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A50" w:rsidRPr="00492A50" w:rsidRDefault="00492A50" w:rsidP="00492A50">
      <w:pPr>
        <w:pStyle w:val="LAMET01"/>
        <w:ind w:right="423"/>
        <w:jc w:val="center"/>
      </w:pPr>
      <w:bookmarkStart w:id="0" w:name="_GoBack"/>
      <w:bookmarkEnd w:id="0"/>
      <w:r w:rsidRPr="00492A50">
        <w:t>INDICE GENERAL DEL PROYECTO</w:t>
      </w:r>
    </w:p>
    <w:p w:rsidR="00492A50" w:rsidRDefault="00492A50" w:rsidP="00E321CB">
      <w:pPr>
        <w:pStyle w:val="LAMET01"/>
      </w:pPr>
    </w:p>
    <w:p w:rsidR="00D9277E" w:rsidRPr="00E321CB" w:rsidRDefault="0083139F" w:rsidP="00E321CB">
      <w:pPr>
        <w:pStyle w:val="LAMET01"/>
        <w:rPr>
          <w:shd w:val="clear" w:color="auto" w:fill="CCCCCC"/>
        </w:rPr>
      </w:pPr>
      <w:r w:rsidRPr="00F21B56">
        <w:t xml:space="preserve">TOMO I </w:t>
      </w:r>
    </w:p>
    <w:p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D9277E" w:rsidRPr="00C116EB" w:rsidRDefault="008928BC" w:rsidP="00E321CB">
      <w:pPr>
        <w:pStyle w:val="LAMET02"/>
      </w:pPr>
      <w:r>
        <w:t xml:space="preserve">i </w:t>
      </w:r>
      <w:r w:rsidR="00572951">
        <w:t>MEMORIA</w:t>
      </w:r>
      <w:r w:rsidR="00D9277E" w:rsidRPr="00C116EB">
        <w:t xml:space="preserve"> </w:t>
      </w:r>
    </w:p>
    <w:p w:rsidR="002A167F" w:rsidRPr="00882D3E" w:rsidRDefault="002A167F" w:rsidP="00D9277E">
      <w:pPr>
        <w:tabs>
          <w:tab w:val="left" w:pos="567"/>
          <w:tab w:val="left" w:pos="1134"/>
          <w:tab w:val="left" w:pos="1701"/>
          <w:tab w:val="left" w:pos="2268"/>
          <w:tab w:val="left" w:pos="2835"/>
          <w:tab w:val="left" w:pos="3402"/>
        </w:tabs>
        <w:spacing w:line="276" w:lineRule="auto"/>
        <w:jc w:val="center"/>
        <w:rPr>
          <w:rFonts w:eastAsiaTheme="minorHAnsi" w:cs="Arial"/>
          <w:b/>
          <w:bCs/>
          <w:sz w:val="20"/>
          <w:szCs w:val="20"/>
          <w:lang w:eastAsia="en-US"/>
        </w:rPr>
      </w:pPr>
    </w:p>
    <w:p w:rsidR="00D9277E" w:rsidRPr="00882D3E" w:rsidRDefault="000836DE" w:rsidP="00E321CB">
      <w:pPr>
        <w:pStyle w:val="LAMET02"/>
      </w:pPr>
      <w:r>
        <w:t>1</w:t>
      </w:r>
      <w:r w:rsidR="00D9277E">
        <w:t>-</w:t>
      </w:r>
      <w:r w:rsidR="002A167F">
        <w:t xml:space="preserve"> </w:t>
      </w:r>
      <w:r w:rsidR="00D9277E">
        <w:t>MEMORIA DESCRIPTIVA</w:t>
      </w:r>
    </w:p>
    <w:p w:rsidR="00D9277E" w:rsidRPr="00882D3E" w:rsidRDefault="00E321CB" w:rsidP="00E321CB">
      <w:pPr>
        <w:pStyle w:val="LAMET03"/>
        <w:tabs>
          <w:tab w:val="clear" w:pos="1800"/>
          <w:tab w:val="left" w:pos="567"/>
        </w:tabs>
      </w:pPr>
      <w:r>
        <w:tab/>
      </w:r>
      <w:r w:rsidR="00D9277E" w:rsidRPr="00882D3E">
        <w:t>MD1  DATOS BÁSICOS</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A.1.- Objeto del proyecto</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A.2.- Promotor, autor del proyecto y colaboradores</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 xml:space="preserve">A.3.- Declaración de obra completa </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A.4.- Coordinación de Seguridad y Salud durante la elaboración del proyecto</w:t>
      </w:r>
    </w:p>
    <w:p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MD2  INFORMACIÓN PREVIA</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B.1.- Situación y emplazamiento. </w:t>
      </w:r>
    </w:p>
    <w:p w:rsidR="00D9277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B.2.- Datos del solar</w:t>
      </w:r>
    </w:p>
    <w:p w:rsidR="00307160" w:rsidRDefault="00307160"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r>
      <w:r w:rsidRPr="00882D3E">
        <w:rPr>
          <w:rFonts w:eastAsiaTheme="minorHAnsi" w:cs="Arial"/>
          <w:bCs/>
          <w:color w:val="000000"/>
          <w:szCs w:val="18"/>
          <w:lang w:eastAsia="en-US"/>
        </w:rPr>
        <w:t>B.</w:t>
      </w:r>
      <w:r>
        <w:rPr>
          <w:rFonts w:eastAsiaTheme="minorHAnsi" w:cs="Arial"/>
          <w:bCs/>
          <w:color w:val="000000"/>
          <w:szCs w:val="18"/>
          <w:lang w:eastAsia="en-US"/>
        </w:rPr>
        <w:t>3</w:t>
      </w:r>
      <w:r w:rsidRPr="00882D3E">
        <w:rPr>
          <w:rFonts w:eastAsiaTheme="minorHAnsi" w:cs="Arial"/>
          <w:bCs/>
          <w:color w:val="000000"/>
          <w:szCs w:val="18"/>
          <w:lang w:eastAsia="en-US"/>
        </w:rPr>
        <w:t>.- Datos del solar</w:t>
      </w:r>
    </w:p>
    <w:p w:rsidR="00307160" w:rsidRPr="00307160" w:rsidRDefault="00307160" w:rsidP="00307160">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r>
      <w:r w:rsidRPr="00307160">
        <w:rPr>
          <w:rFonts w:eastAsiaTheme="minorHAnsi" w:cs="Arial"/>
          <w:bCs/>
          <w:color w:val="000000"/>
          <w:szCs w:val="18"/>
          <w:lang w:eastAsia="en-US"/>
        </w:rPr>
        <w:t>B.</w:t>
      </w:r>
      <w:r>
        <w:rPr>
          <w:rFonts w:eastAsiaTheme="minorHAnsi" w:cs="Arial"/>
          <w:bCs/>
          <w:color w:val="000000"/>
          <w:szCs w:val="18"/>
          <w:lang w:eastAsia="en-US"/>
        </w:rPr>
        <w:t>4</w:t>
      </w:r>
      <w:r w:rsidRPr="00307160">
        <w:rPr>
          <w:rFonts w:eastAsiaTheme="minorHAnsi" w:cs="Arial"/>
          <w:bCs/>
          <w:color w:val="000000"/>
          <w:szCs w:val="18"/>
          <w:lang w:eastAsia="en-US"/>
        </w:rPr>
        <w:t xml:space="preserve">- </w:t>
      </w:r>
      <w:r>
        <w:rPr>
          <w:rFonts w:eastAsiaTheme="minorHAnsi" w:cs="Arial"/>
          <w:bCs/>
          <w:color w:val="000000"/>
          <w:szCs w:val="18"/>
          <w:lang w:eastAsia="en-US"/>
        </w:rPr>
        <w:t xml:space="preserve"> C</w:t>
      </w:r>
      <w:r w:rsidRPr="00307160">
        <w:rPr>
          <w:rFonts w:eastAsiaTheme="minorHAnsi" w:cs="Arial"/>
          <w:bCs/>
          <w:color w:val="000000"/>
          <w:szCs w:val="18"/>
          <w:lang w:eastAsia="en-US"/>
        </w:rPr>
        <w:t xml:space="preserve">riterios de diseño de la </w:t>
      </w:r>
      <w:proofErr w:type="spellStart"/>
      <w:r w:rsidRPr="00307160">
        <w:rPr>
          <w:rFonts w:eastAsiaTheme="minorHAnsi" w:cs="Arial"/>
          <w:bCs/>
          <w:color w:val="000000"/>
          <w:szCs w:val="18"/>
          <w:lang w:eastAsia="en-US"/>
        </w:rPr>
        <w:t>cam</w:t>
      </w:r>
      <w:proofErr w:type="spellEnd"/>
      <w:r w:rsidRPr="00307160">
        <w:rPr>
          <w:rFonts w:eastAsiaTheme="minorHAnsi" w:cs="Arial"/>
          <w:bCs/>
          <w:color w:val="000000"/>
          <w:szCs w:val="18"/>
          <w:lang w:eastAsia="en-US"/>
        </w:rPr>
        <w:t xml:space="preserve"> para centros de </w:t>
      </w:r>
      <w:proofErr w:type="spellStart"/>
      <w:r w:rsidRPr="00307160">
        <w:rPr>
          <w:rFonts w:eastAsiaTheme="minorHAnsi" w:cs="Arial"/>
          <w:bCs/>
          <w:color w:val="000000"/>
          <w:szCs w:val="18"/>
          <w:lang w:eastAsia="en-US"/>
        </w:rPr>
        <w:t>enseñlanza</w:t>
      </w:r>
      <w:proofErr w:type="spellEnd"/>
    </w:p>
    <w:p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MD3  DESCRIPCIÓN DEL PROYECTO</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C.1.- Descripción funcional </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C.2.- Descripción formal </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C.3.- Solución proyectada. Programa de necesidades. Superficies. </w:t>
      </w:r>
    </w:p>
    <w:p w:rsidR="00024E4A"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24E4A" w:rsidRPr="00882D3E">
        <w:rPr>
          <w:rFonts w:eastAsiaTheme="minorHAnsi" w:cs="Arial"/>
          <w:bCs/>
          <w:color w:val="000000"/>
          <w:szCs w:val="18"/>
          <w:lang w:eastAsia="en-US"/>
        </w:rPr>
        <w:t>C.</w:t>
      </w:r>
      <w:r w:rsidR="00024E4A">
        <w:rPr>
          <w:rFonts w:eastAsiaTheme="minorHAnsi" w:cs="Arial"/>
          <w:bCs/>
          <w:color w:val="000000"/>
          <w:szCs w:val="18"/>
          <w:lang w:eastAsia="en-US"/>
        </w:rPr>
        <w:t>4</w:t>
      </w:r>
      <w:r w:rsidR="00024E4A" w:rsidRPr="00882D3E">
        <w:rPr>
          <w:rFonts w:eastAsiaTheme="minorHAnsi" w:cs="Arial"/>
          <w:bCs/>
          <w:color w:val="000000"/>
          <w:szCs w:val="18"/>
          <w:lang w:eastAsia="en-US"/>
        </w:rPr>
        <w:t>.- Certificado de viabilidad geométrica</w:t>
      </w:r>
      <w:r w:rsidR="00024E4A" w:rsidRPr="00AD22C7">
        <w:rPr>
          <w:rFonts w:eastAsiaTheme="minorHAnsi" w:cs="Arial"/>
          <w:bCs/>
          <w:color w:val="000000"/>
          <w:szCs w:val="18"/>
          <w:lang w:eastAsia="en-US"/>
        </w:rPr>
        <w:t xml:space="preserve"> </w:t>
      </w:r>
    </w:p>
    <w:p w:rsidR="00D9277E" w:rsidRPr="00882D3E" w:rsidRDefault="00024E4A"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r>
      <w:r w:rsidR="00D9277E" w:rsidRPr="00AD22C7">
        <w:rPr>
          <w:rFonts w:eastAsiaTheme="minorHAnsi" w:cs="Arial"/>
          <w:bCs/>
          <w:color w:val="000000"/>
          <w:szCs w:val="18"/>
          <w:lang w:eastAsia="en-US"/>
        </w:rPr>
        <w:t>C.</w:t>
      </w:r>
      <w:r>
        <w:rPr>
          <w:rFonts w:eastAsiaTheme="minorHAnsi" w:cs="Arial"/>
          <w:bCs/>
          <w:color w:val="000000"/>
          <w:szCs w:val="18"/>
          <w:lang w:eastAsia="en-US"/>
        </w:rPr>
        <w:t>5</w:t>
      </w:r>
      <w:r w:rsidR="00D9277E" w:rsidRPr="00AD22C7">
        <w:rPr>
          <w:rFonts w:eastAsiaTheme="minorHAnsi" w:cs="Arial"/>
          <w:bCs/>
          <w:color w:val="000000"/>
          <w:szCs w:val="18"/>
          <w:lang w:eastAsia="en-US"/>
        </w:rPr>
        <w:t>.- Descripción económica, datos económicos y calendario de obras e inversiones.</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Pr="00882D3E">
        <w:rPr>
          <w:rFonts w:eastAsiaTheme="minorHAnsi" w:cs="Arial"/>
          <w:bCs/>
          <w:color w:val="000000"/>
          <w:szCs w:val="18"/>
          <w:lang w:eastAsia="en-US"/>
        </w:rPr>
        <w:tab/>
      </w:r>
    </w:p>
    <w:p w:rsidR="00D9277E" w:rsidRPr="00E321CB" w:rsidRDefault="000836DE" w:rsidP="00E321CB">
      <w:pPr>
        <w:pStyle w:val="LAMET02"/>
      </w:pPr>
      <w:r>
        <w:t>2</w:t>
      </w:r>
      <w:r w:rsidR="00D9277E" w:rsidRPr="00E321CB">
        <w:t xml:space="preserve">- MEMORIA CONSTRUCTIVA Y DE CÁLCULO </w:t>
      </w:r>
    </w:p>
    <w:p w:rsidR="00D9277E" w:rsidRPr="00882D3E" w:rsidRDefault="00D9277E" w:rsidP="00E321CB">
      <w:pPr>
        <w:pStyle w:val="LAMET03"/>
        <w:tabs>
          <w:tab w:val="clear" w:pos="1800"/>
          <w:tab w:val="left" w:pos="567"/>
        </w:tabs>
        <w:rPr>
          <w:bCs w:val="0"/>
          <w:color w:val="000000"/>
        </w:rPr>
      </w:pPr>
      <w:r w:rsidRPr="00882D3E">
        <w:rPr>
          <w:color w:val="000000"/>
        </w:rPr>
        <w:tab/>
      </w:r>
      <w:r w:rsidRPr="00E321CB">
        <w:t>MC0  ACTUACIONES PREVIAS</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szCs w:val="18"/>
          <w:lang w:eastAsia="en-US"/>
        </w:rPr>
        <w:tab/>
      </w:r>
      <w:r w:rsidRPr="00882D3E">
        <w:rPr>
          <w:rFonts w:eastAsiaTheme="minorHAnsi" w:cs="Arial"/>
          <w:bCs/>
          <w:szCs w:val="18"/>
          <w:lang w:eastAsia="en-US"/>
        </w:rPr>
        <w:tab/>
        <w:t>D.1.- Trabajos previos y demoliciones</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D.2.- Movimiento de tierras</w:t>
      </w:r>
    </w:p>
    <w:p w:rsidR="00D9277E" w:rsidRPr="000C0071" w:rsidRDefault="00E321CB" w:rsidP="00E321CB">
      <w:pPr>
        <w:pStyle w:val="LAMET03"/>
        <w:tabs>
          <w:tab w:val="clear" w:pos="1800"/>
          <w:tab w:val="left" w:pos="567"/>
        </w:tabs>
      </w:pPr>
      <w:r>
        <w:tab/>
      </w:r>
      <w:r w:rsidR="00D9277E" w:rsidRPr="000C0071">
        <w:t>MC1  SUSTENTACIÓN DEL EDIFICIO (CIMENTACIÓN Y SANEAMIENTO)</w:t>
      </w:r>
      <w:r w:rsidR="00D9277E" w:rsidRPr="000C0071">
        <w:tab/>
      </w:r>
    </w:p>
    <w:p w:rsidR="00D9277E" w:rsidRPr="000C0071"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r>
      <w:r w:rsidR="00324D81" w:rsidRPr="000C0071">
        <w:rPr>
          <w:rFonts w:eastAsiaTheme="minorHAnsi" w:cs="Arial"/>
          <w:bCs/>
          <w:szCs w:val="18"/>
          <w:lang w:eastAsia="en-US"/>
        </w:rPr>
        <w:t>D.3.- S</w:t>
      </w:r>
      <w:r w:rsidRPr="000C0071">
        <w:rPr>
          <w:rFonts w:eastAsiaTheme="minorHAnsi" w:cs="Arial"/>
          <w:bCs/>
          <w:szCs w:val="18"/>
          <w:lang w:eastAsia="en-US"/>
        </w:rPr>
        <w:t>aneamiento horizontal</w:t>
      </w:r>
      <w:r w:rsidR="00D36E60" w:rsidRPr="000C0071">
        <w:rPr>
          <w:rFonts w:eastAsiaTheme="minorHAnsi" w:cs="Arial"/>
          <w:bCs/>
          <w:szCs w:val="18"/>
          <w:lang w:eastAsia="en-US"/>
        </w:rPr>
        <w:t xml:space="preserve"> y evacuación de aguas</w:t>
      </w:r>
    </w:p>
    <w:p w:rsidR="00D9277E" w:rsidRPr="000C0071"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t>D.4.- C</w:t>
      </w:r>
      <w:r w:rsidR="00D9277E" w:rsidRPr="000C0071">
        <w:rPr>
          <w:rFonts w:eastAsiaTheme="minorHAnsi" w:cs="Arial"/>
          <w:bCs/>
          <w:szCs w:val="18"/>
          <w:lang w:eastAsia="en-US"/>
        </w:rPr>
        <w:t>imentación y contenciones</w:t>
      </w:r>
    </w:p>
    <w:p w:rsidR="00D9277E" w:rsidRPr="000C0071" w:rsidRDefault="00D9277E" w:rsidP="00E321CB">
      <w:pPr>
        <w:pStyle w:val="LAMET03"/>
        <w:tabs>
          <w:tab w:val="clear" w:pos="1800"/>
          <w:tab w:val="left" w:pos="567"/>
        </w:tabs>
      </w:pPr>
      <w:r w:rsidRPr="000C0071">
        <w:tab/>
        <w:t>MC2  SISTEMA ESTRUCTURAL</w:t>
      </w:r>
      <w:r w:rsidRPr="000C0071">
        <w:tab/>
      </w:r>
    </w:p>
    <w:p w:rsidR="00D9277E" w:rsidRPr="000C0071"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0C0071">
        <w:rPr>
          <w:rFonts w:eastAsiaTheme="minorHAnsi" w:cs="Arial"/>
          <w:bCs/>
          <w:szCs w:val="18"/>
          <w:lang w:eastAsia="en-US"/>
        </w:rPr>
        <w:tab/>
      </w:r>
      <w:r w:rsidRPr="000C0071">
        <w:rPr>
          <w:rFonts w:eastAsiaTheme="minorHAnsi" w:cs="Arial"/>
          <w:bCs/>
          <w:szCs w:val="18"/>
          <w:lang w:eastAsia="en-US"/>
        </w:rPr>
        <w:tab/>
      </w:r>
      <w:r w:rsidR="00324D81" w:rsidRPr="000C0071">
        <w:rPr>
          <w:rFonts w:eastAsiaTheme="minorHAnsi" w:cs="Arial"/>
          <w:bCs/>
          <w:szCs w:val="18"/>
          <w:lang w:eastAsia="en-US"/>
        </w:rPr>
        <w:t>D.5.- E</w:t>
      </w:r>
      <w:r w:rsidRPr="000C0071">
        <w:rPr>
          <w:rFonts w:eastAsiaTheme="minorHAnsi" w:cs="Arial"/>
          <w:bCs/>
          <w:szCs w:val="18"/>
          <w:lang w:eastAsia="en-US"/>
        </w:rPr>
        <w:t>structura</w:t>
      </w:r>
    </w:p>
    <w:p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MC3  SISTEMA ENVOLVENTE</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sidRPr="00882D3E">
        <w:rPr>
          <w:rFonts w:eastAsiaTheme="minorHAnsi" w:cs="Arial"/>
          <w:bCs/>
          <w:color w:val="000000"/>
          <w:szCs w:val="18"/>
          <w:lang w:eastAsia="en-US"/>
        </w:rPr>
        <w:tab/>
      </w:r>
      <w:r w:rsidR="00324D81">
        <w:rPr>
          <w:rFonts w:eastAsiaTheme="minorHAnsi" w:cs="Arial"/>
          <w:bCs/>
          <w:color w:val="000000"/>
          <w:szCs w:val="18"/>
          <w:lang w:eastAsia="en-US"/>
        </w:rPr>
        <w:tab/>
        <w:t>D.6.- C</w:t>
      </w:r>
      <w:r w:rsidRPr="00882D3E">
        <w:rPr>
          <w:rFonts w:eastAsiaTheme="minorHAnsi" w:cs="Arial"/>
          <w:bCs/>
          <w:color w:val="000000"/>
          <w:szCs w:val="18"/>
          <w:lang w:eastAsia="en-US"/>
        </w:rPr>
        <w:t>erramientos exteriores</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80808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D.7.- C</w:t>
      </w:r>
      <w:r w:rsidR="00D9277E" w:rsidRPr="00882D3E">
        <w:rPr>
          <w:rFonts w:eastAsiaTheme="minorHAnsi" w:cs="Arial"/>
          <w:bCs/>
          <w:color w:val="000000"/>
          <w:szCs w:val="18"/>
          <w:lang w:eastAsia="en-US"/>
        </w:rPr>
        <w:t>ubiertas</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D.8.- C</w:t>
      </w:r>
      <w:r w:rsidR="00D9277E" w:rsidRPr="00882D3E">
        <w:rPr>
          <w:rFonts w:eastAsiaTheme="minorHAnsi" w:cs="Arial"/>
          <w:bCs/>
          <w:color w:val="000000"/>
          <w:szCs w:val="18"/>
          <w:lang w:eastAsia="en-US"/>
        </w:rPr>
        <w:t>arpintería exterior</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D.9.- V</w:t>
      </w:r>
      <w:r w:rsidR="00D9277E" w:rsidRPr="00882D3E">
        <w:rPr>
          <w:rFonts w:eastAsiaTheme="minorHAnsi" w:cs="Arial"/>
          <w:bCs/>
          <w:color w:val="000000"/>
          <w:szCs w:val="18"/>
          <w:lang w:eastAsia="en-US"/>
        </w:rPr>
        <w:t>idriería</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D.10.- A</w:t>
      </w:r>
      <w:r w:rsidR="00D9277E" w:rsidRPr="00882D3E">
        <w:rPr>
          <w:rFonts w:eastAsiaTheme="minorHAnsi" w:cs="Arial"/>
          <w:bCs/>
          <w:color w:val="000000"/>
          <w:szCs w:val="18"/>
          <w:lang w:eastAsia="en-US"/>
        </w:rPr>
        <w:t>islamientos e impermeabilizaciones</w:t>
      </w:r>
    </w:p>
    <w:p w:rsidR="00D9277E" w:rsidRPr="00E321CB" w:rsidRDefault="00D9277E" w:rsidP="00E321CB">
      <w:pPr>
        <w:pStyle w:val="LAMET03"/>
        <w:tabs>
          <w:tab w:val="clear" w:pos="1800"/>
          <w:tab w:val="left" w:pos="567"/>
        </w:tabs>
      </w:pPr>
      <w:r w:rsidRPr="00882D3E">
        <w:rPr>
          <w:color w:val="000000"/>
        </w:rPr>
        <w:tab/>
      </w:r>
      <w:r w:rsidRPr="00E321CB">
        <w:t>MC4  SISTEMA DE COMPARTIMENTACIÓN</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D.11.- D</w:t>
      </w:r>
      <w:r w:rsidR="00D9277E" w:rsidRPr="00882D3E">
        <w:rPr>
          <w:rFonts w:eastAsiaTheme="minorHAnsi" w:cs="Arial"/>
          <w:bCs/>
          <w:color w:val="000000"/>
          <w:szCs w:val="18"/>
          <w:lang w:eastAsia="en-US"/>
        </w:rPr>
        <w:t>ivisiones y albañilería interior</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D.12.- C</w:t>
      </w:r>
      <w:r w:rsidR="00D9277E" w:rsidRPr="00882D3E">
        <w:rPr>
          <w:rFonts w:eastAsiaTheme="minorHAnsi" w:cs="Arial"/>
          <w:bCs/>
          <w:color w:val="000000"/>
          <w:szCs w:val="18"/>
          <w:lang w:eastAsia="en-US"/>
        </w:rPr>
        <w:t>arpintería interior</w:t>
      </w:r>
    </w:p>
    <w:p w:rsidR="00D9277E" w:rsidRPr="00882D3E" w:rsidRDefault="00D9277E" w:rsidP="00E321CB">
      <w:pPr>
        <w:pStyle w:val="LAMET03"/>
        <w:tabs>
          <w:tab w:val="clear" w:pos="1800"/>
          <w:tab w:val="left" w:pos="567"/>
        </w:tabs>
        <w:rPr>
          <w:b w:val="0"/>
          <w:bCs w:val="0"/>
          <w:color w:val="000000"/>
        </w:rPr>
      </w:pPr>
      <w:r w:rsidRPr="00882D3E">
        <w:rPr>
          <w:color w:val="000000"/>
        </w:rPr>
        <w:tab/>
      </w:r>
      <w:r w:rsidRPr="00E321CB">
        <w:t>MC5- SISTEMA DE ACABADOS</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D.13.- S</w:t>
      </w:r>
      <w:r w:rsidR="00D9277E" w:rsidRPr="00882D3E">
        <w:rPr>
          <w:rFonts w:eastAsiaTheme="minorHAnsi" w:cs="Arial"/>
          <w:bCs/>
          <w:color w:val="000000"/>
          <w:szCs w:val="18"/>
          <w:lang w:eastAsia="en-US"/>
        </w:rPr>
        <w:t>olados y alicatados</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D.14.- F</w:t>
      </w:r>
      <w:r w:rsidR="00D9277E" w:rsidRPr="00882D3E">
        <w:rPr>
          <w:rFonts w:eastAsiaTheme="minorHAnsi" w:cs="Arial"/>
          <w:bCs/>
          <w:color w:val="000000"/>
          <w:szCs w:val="18"/>
          <w:lang w:eastAsia="en-US"/>
        </w:rPr>
        <w:t>alsos techos</w:t>
      </w:r>
    </w:p>
    <w:p w:rsidR="00D9277E" w:rsidRPr="00882D3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Pr>
          <w:rFonts w:eastAsiaTheme="minorHAnsi" w:cs="Arial"/>
          <w:bCs/>
          <w:color w:val="000000"/>
          <w:szCs w:val="18"/>
          <w:lang w:eastAsia="en-US"/>
        </w:rPr>
        <w:tab/>
      </w:r>
      <w:r>
        <w:rPr>
          <w:rFonts w:eastAsiaTheme="minorHAnsi" w:cs="Arial"/>
          <w:bCs/>
          <w:color w:val="000000"/>
          <w:szCs w:val="18"/>
          <w:lang w:eastAsia="en-US"/>
        </w:rPr>
        <w:tab/>
        <w:t>D.15.- P</w:t>
      </w:r>
      <w:r w:rsidR="00D9277E" w:rsidRPr="00882D3E">
        <w:rPr>
          <w:rFonts w:eastAsiaTheme="minorHAnsi" w:cs="Arial"/>
          <w:bCs/>
          <w:color w:val="000000"/>
          <w:szCs w:val="18"/>
          <w:lang w:eastAsia="en-US"/>
        </w:rPr>
        <w:t xml:space="preserve">inturas </w:t>
      </w:r>
    </w:p>
    <w:p w:rsidR="00D9277E" w:rsidRPr="008A785E" w:rsidRDefault="00D9277E" w:rsidP="00E321CB">
      <w:pPr>
        <w:pStyle w:val="LAMET03"/>
        <w:tabs>
          <w:tab w:val="clear" w:pos="1800"/>
          <w:tab w:val="left" w:pos="567"/>
        </w:tabs>
        <w:rPr>
          <w:b w:val="0"/>
          <w:bCs w:val="0"/>
        </w:rPr>
      </w:pPr>
      <w:r w:rsidRPr="00882D3E">
        <w:rPr>
          <w:color w:val="000000"/>
        </w:rPr>
        <w:tab/>
      </w:r>
      <w:r w:rsidRPr="008A785E">
        <w:t>MC6</w:t>
      </w:r>
      <w:r w:rsidR="008A785E">
        <w:t>-</w:t>
      </w:r>
      <w:r w:rsidRPr="008A785E">
        <w:t xml:space="preserve"> SISTEMAS DE ACONDICIONAMIENTO E INSTALACIONES</w:t>
      </w:r>
      <w:r w:rsidRPr="008A785E">
        <w:tab/>
        <w:t xml:space="preserve"> </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D.16.- I</w:t>
      </w:r>
      <w:r w:rsidRPr="008A785E">
        <w:rPr>
          <w:rFonts w:eastAsiaTheme="minorHAnsi" w:cs="Arial"/>
          <w:bCs/>
          <w:szCs w:val="18"/>
          <w:lang w:eastAsia="en-US"/>
        </w:rPr>
        <w:t>nstalación de fontanería</w:t>
      </w:r>
    </w:p>
    <w:p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D.17.- I</w:t>
      </w:r>
      <w:r w:rsidR="00D9277E" w:rsidRPr="008A785E">
        <w:rPr>
          <w:rFonts w:eastAsiaTheme="minorHAnsi" w:cs="Arial"/>
          <w:bCs/>
          <w:szCs w:val="18"/>
          <w:lang w:eastAsia="en-US"/>
        </w:rPr>
        <w:t>nstalación eléctrica</w:t>
      </w:r>
    </w:p>
    <w:p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D.18.- I</w:t>
      </w:r>
      <w:r w:rsidR="00D9277E" w:rsidRPr="008A785E">
        <w:rPr>
          <w:rFonts w:eastAsiaTheme="minorHAnsi" w:cs="Arial"/>
          <w:bCs/>
          <w:szCs w:val="18"/>
          <w:lang w:eastAsia="en-US"/>
        </w:rPr>
        <w:t xml:space="preserve">nstalación de </w:t>
      </w:r>
      <w:r w:rsidR="008A785E" w:rsidRPr="008A785E">
        <w:rPr>
          <w:rFonts w:eastAsiaTheme="minorHAnsi" w:cs="Arial"/>
          <w:bCs/>
          <w:szCs w:val="18"/>
          <w:lang w:eastAsia="en-US"/>
        </w:rPr>
        <w:t>calefacción, gas</w:t>
      </w:r>
      <w:r w:rsidR="00D9277E" w:rsidRPr="008A785E">
        <w:rPr>
          <w:rFonts w:eastAsiaTheme="minorHAnsi" w:cs="Arial"/>
          <w:bCs/>
          <w:szCs w:val="18"/>
          <w:lang w:eastAsia="en-US"/>
        </w:rPr>
        <w:t xml:space="preserve"> y solar</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D.19.- S</w:t>
      </w:r>
      <w:r w:rsidRPr="008A785E">
        <w:rPr>
          <w:rFonts w:eastAsiaTheme="minorHAnsi" w:cs="Arial"/>
          <w:bCs/>
          <w:szCs w:val="18"/>
          <w:lang w:eastAsia="en-US"/>
        </w:rPr>
        <w:t xml:space="preserve">istema de ventilación </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highlight w:val="yellow"/>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D.20.- A</w:t>
      </w:r>
      <w:r w:rsidRPr="008A785E">
        <w:rPr>
          <w:rFonts w:eastAsiaTheme="minorHAnsi" w:cs="Arial"/>
          <w:bCs/>
          <w:szCs w:val="18"/>
          <w:lang w:eastAsia="en-US"/>
        </w:rPr>
        <w:t>scensores</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 xml:space="preserve">D.21.- </w:t>
      </w:r>
      <w:r w:rsidR="00324D81" w:rsidRPr="008A785E">
        <w:rPr>
          <w:rFonts w:eastAsiaTheme="minorHAnsi" w:cs="Arial"/>
          <w:bCs/>
          <w:szCs w:val="18"/>
          <w:lang w:eastAsia="en-US"/>
        </w:rPr>
        <w:t>Instalación de sistema de cableado estructura</w:t>
      </w:r>
      <w:r w:rsidR="00B45E73" w:rsidRPr="008A785E">
        <w:rPr>
          <w:rFonts w:eastAsiaTheme="minorHAnsi" w:cs="Arial"/>
          <w:bCs/>
          <w:szCs w:val="18"/>
          <w:lang w:eastAsia="en-US"/>
        </w:rPr>
        <w:t>. Aula de Informática</w:t>
      </w:r>
    </w:p>
    <w:p w:rsidR="00D9277E" w:rsidRPr="008A785E"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D.22.- S</w:t>
      </w:r>
      <w:r w:rsidR="00D9277E" w:rsidRPr="008A785E">
        <w:rPr>
          <w:rFonts w:eastAsiaTheme="minorHAnsi" w:cs="Arial"/>
          <w:bCs/>
          <w:szCs w:val="18"/>
          <w:lang w:eastAsia="en-US"/>
        </w:rPr>
        <w:t>eguridad</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r>
      <w:r w:rsidR="00324D81" w:rsidRPr="008A785E">
        <w:rPr>
          <w:rFonts w:eastAsiaTheme="minorHAnsi" w:cs="Arial"/>
          <w:bCs/>
          <w:szCs w:val="18"/>
          <w:lang w:eastAsia="en-US"/>
        </w:rPr>
        <w:t>D.23.- P</w:t>
      </w:r>
      <w:r w:rsidRPr="008A785E">
        <w:rPr>
          <w:rFonts w:eastAsiaTheme="minorHAnsi" w:cs="Arial"/>
          <w:bCs/>
          <w:szCs w:val="18"/>
          <w:lang w:eastAsia="en-US"/>
        </w:rPr>
        <w:t>rotección contra incendios</w:t>
      </w:r>
    </w:p>
    <w:p w:rsid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D.24.- comunicaciones</w:t>
      </w:r>
    </w:p>
    <w:p w:rsidR="00411DF5" w:rsidRDefault="008A785E" w:rsidP="00E321CB">
      <w:pPr>
        <w:pStyle w:val="LAMET03"/>
        <w:tabs>
          <w:tab w:val="clear" w:pos="1800"/>
          <w:tab w:val="left" w:pos="567"/>
        </w:tabs>
      </w:pPr>
      <w:r>
        <w:tab/>
      </w:r>
    </w:p>
    <w:p w:rsidR="00B24ABF" w:rsidRDefault="00B24ABF">
      <w:pPr>
        <w:jc w:val="left"/>
        <w:rPr>
          <w:rFonts w:eastAsiaTheme="minorHAnsi" w:cs="Arial"/>
          <w:b/>
          <w:bCs/>
          <w:color w:val="365F91" w:themeColor="accent1" w:themeShade="BF"/>
          <w:spacing w:val="20"/>
          <w:szCs w:val="18"/>
          <w:lang w:eastAsia="en-US"/>
        </w:rPr>
      </w:pPr>
      <w:r>
        <w:br w:type="page"/>
      </w:r>
    </w:p>
    <w:p w:rsidR="00D9277E" w:rsidRPr="00E321CB" w:rsidRDefault="008A785E" w:rsidP="00E321CB">
      <w:pPr>
        <w:pStyle w:val="LAMET03"/>
        <w:tabs>
          <w:tab w:val="clear" w:pos="1800"/>
          <w:tab w:val="left" w:pos="567"/>
        </w:tabs>
      </w:pPr>
      <w:r>
        <w:lastRenderedPageBreak/>
        <w:t xml:space="preserve">MC7- </w:t>
      </w:r>
      <w:r w:rsidR="00D9277E" w:rsidRPr="008A785E">
        <w:t xml:space="preserve">URBANIZACIÓN Y EQUIPAMIENTO DEPORTIVO EXTERIOR  </w:t>
      </w:r>
    </w:p>
    <w:p w:rsidR="00D9277E" w:rsidRPr="008A785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Cs/>
          <w:szCs w:val="18"/>
          <w:lang w:eastAsia="en-US"/>
        </w:rPr>
      </w:pPr>
      <w:r w:rsidRPr="008A785E">
        <w:rPr>
          <w:rFonts w:eastAsiaTheme="minorHAnsi" w:cs="Arial"/>
          <w:bCs/>
          <w:szCs w:val="18"/>
          <w:lang w:eastAsia="en-US"/>
        </w:rPr>
        <w:tab/>
      </w:r>
      <w:r w:rsidRPr="008A785E">
        <w:rPr>
          <w:rFonts w:eastAsiaTheme="minorHAnsi" w:cs="Arial"/>
          <w:bCs/>
          <w:szCs w:val="18"/>
          <w:lang w:eastAsia="en-US"/>
        </w:rPr>
        <w:tab/>
        <w:t>D.25.- Urbanización.</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t xml:space="preserve">D.26.- </w:t>
      </w:r>
      <w:r w:rsidRPr="00882D3E">
        <w:rPr>
          <w:rFonts w:eastAsiaTheme="minorHAnsi" w:cs="Arial"/>
          <w:bCs/>
          <w:szCs w:val="18"/>
          <w:lang w:eastAsia="en-US"/>
        </w:rPr>
        <w:t>Espacios de juego y deportivos</w:t>
      </w:r>
    </w:p>
    <w:p w:rsidR="00D9277E" w:rsidRDefault="00D9277E"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rsidR="00E321CB" w:rsidRPr="00882D3E" w:rsidRDefault="00E321CB"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rsidR="00D9277E" w:rsidRPr="00E321CB" w:rsidRDefault="000836DE" w:rsidP="00E321CB">
      <w:pPr>
        <w:pStyle w:val="LAMET02"/>
      </w:pPr>
      <w:r>
        <w:t>3</w:t>
      </w:r>
      <w:r w:rsidR="00D9277E" w:rsidRPr="00E321CB">
        <w:t>- MEMORIA ADMINISTRATIVA</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882D3E">
        <w:rPr>
          <w:rFonts w:eastAsiaTheme="minorHAnsi" w:cs="Arial"/>
          <w:bCs/>
          <w:szCs w:val="18"/>
          <w:lang w:val="es-ES_tradnl" w:eastAsia="en-US"/>
        </w:rPr>
        <w:tab/>
      </w:r>
      <w:r w:rsidRPr="00882D3E">
        <w:rPr>
          <w:rFonts w:eastAsiaTheme="minorHAnsi" w:cs="Arial"/>
          <w:bCs/>
          <w:szCs w:val="18"/>
          <w:lang w:val="es-ES_tradnl" w:eastAsia="en-US"/>
        </w:rPr>
        <w:tab/>
      </w:r>
      <w:r w:rsidRPr="00882D3E">
        <w:rPr>
          <w:rFonts w:eastAsiaTheme="minorHAnsi" w:cs="Arial"/>
          <w:bCs/>
          <w:szCs w:val="18"/>
          <w:lang w:val="es-ES_tradnl" w:eastAsia="en-US"/>
        </w:rPr>
        <w:tab/>
        <w:t>1. Objeto del contrato</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2. Clasificación del tipo de obra</w:t>
      </w:r>
    </w:p>
    <w:p w:rsidR="00D9277E" w:rsidRPr="00882D3E"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t>3. Clasificación del  contratista.</w:t>
      </w:r>
      <w:r w:rsidRPr="00882D3E">
        <w:rPr>
          <w:rFonts w:eastAsiaTheme="minorHAnsi" w:cs="Arial"/>
          <w:bCs/>
          <w:szCs w:val="18"/>
          <w:lang w:eastAsia="en-US"/>
        </w:rPr>
        <w:t xml:space="preserve"> Grupo Subgrupo Categoría</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4. Procedimiento y forma de adjudicación del contrato de obra</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color w:val="92D050"/>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5. Plan de obra, programa de trabajo y plazo de ejecución</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6. Recepción y plazo de garantía</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7. Fórmula de revisión de precios</w:t>
      </w:r>
    </w:p>
    <w:p w:rsidR="00D9277E" w:rsidRPr="00882D3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8. Artículo 144 del Reglamento General de la Ley de Contratos de las Administraciones Públicas</w:t>
      </w:r>
      <w:r w:rsidRPr="00882D3E">
        <w:rPr>
          <w:rFonts w:eastAsiaTheme="minorHAnsi" w:cs="Arial"/>
          <w:szCs w:val="18"/>
          <w:lang w:eastAsia="en-US"/>
        </w:rPr>
        <w:softHyphen/>
      </w:r>
    </w:p>
    <w:p w:rsidR="00D9277E"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882D3E">
        <w:rPr>
          <w:rFonts w:eastAsiaTheme="minorHAnsi" w:cs="Arial"/>
          <w:szCs w:val="18"/>
          <w:lang w:eastAsia="en-US"/>
        </w:rPr>
        <w:tab/>
      </w:r>
      <w:r w:rsidRPr="00882D3E">
        <w:rPr>
          <w:rFonts w:eastAsiaTheme="minorHAnsi" w:cs="Arial"/>
          <w:szCs w:val="18"/>
          <w:lang w:eastAsia="en-US"/>
        </w:rPr>
        <w:tab/>
      </w:r>
      <w:r w:rsidRPr="00882D3E">
        <w:rPr>
          <w:rFonts w:eastAsiaTheme="minorHAnsi" w:cs="Arial"/>
          <w:szCs w:val="18"/>
          <w:lang w:eastAsia="en-US"/>
        </w:rPr>
        <w:tab/>
        <w:t>9. Normas de obligado cumplimiento</w:t>
      </w:r>
    </w:p>
    <w:p w:rsidR="00DE50FB" w:rsidRDefault="00DE50FB"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p>
    <w:p w:rsidR="00DE50FB" w:rsidRPr="00882D3E" w:rsidRDefault="000836DE" w:rsidP="00DE50FB">
      <w:pPr>
        <w:pStyle w:val="LAMET02"/>
      </w:pPr>
      <w:r>
        <w:t>4</w:t>
      </w:r>
      <w:r w:rsidR="00DE50FB" w:rsidRPr="00882D3E">
        <w:t>-</w:t>
      </w:r>
      <w:r w:rsidR="00DE50FB">
        <w:t xml:space="preserve"> </w:t>
      </w:r>
      <w:r w:rsidR="00DE50FB" w:rsidRPr="00882D3E">
        <w:t>MEMORIA JUSTIFICATIVA DE CUMPLIMIENTO DE NORMATIVA</w:t>
      </w:r>
      <w:r w:rsidR="00DE50FB">
        <w:t xml:space="preserve"> </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.1.- Seguridad estructural</w:t>
      </w:r>
      <w:r>
        <w:rPr>
          <w:rFonts w:eastAsiaTheme="minorHAnsi" w:cs="Arial"/>
          <w:bCs/>
          <w:color w:val="000000"/>
          <w:szCs w:val="18"/>
          <w:lang w:eastAsia="en-US"/>
        </w:rPr>
        <w:t xml:space="preserve"> DB-SE</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7F031F">
        <w:rPr>
          <w:rFonts w:eastAsiaTheme="minorHAnsi" w:cs="Arial"/>
          <w:bCs/>
          <w:color w:val="000000"/>
          <w:szCs w:val="18"/>
          <w:lang w:eastAsia="en-US"/>
        </w:rPr>
        <w:t>.2.- Seguridad en caso de incendio DB-SI</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.3.- Seguridad de utilización y accesibilidad</w:t>
      </w:r>
      <w:r>
        <w:rPr>
          <w:rFonts w:eastAsiaTheme="minorHAnsi" w:cs="Arial"/>
          <w:bCs/>
          <w:color w:val="000000"/>
          <w:szCs w:val="18"/>
          <w:lang w:eastAsia="en-US"/>
        </w:rPr>
        <w:t xml:space="preserve"> DB-SUA</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.4.- Salubridad</w:t>
      </w:r>
      <w:r>
        <w:rPr>
          <w:rFonts w:eastAsiaTheme="minorHAnsi" w:cs="Arial"/>
          <w:bCs/>
          <w:color w:val="000000"/>
          <w:szCs w:val="18"/>
          <w:lang w:eastAsia="en-US"/>
        </w:rPr>
        <w:t xml:space="preserve"> DB-HS</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882D3E">
        <w:rPr>
          <w:rFonts w:eastAsiaTheme="minorHAnsi" w:cs="Arial"/>
          <w:bCs/>
          <w:color w:val="000000"/>
          <w:szCs w:val="18"/>
          <w:lang w:eastAsia="en-US"/>
        </w:rPr>
        <w:t>.5.- Protección frente al ruido</w:t>
      </w:r>
      <w:r>
        <w:rPr>
          <w:rFonts w:eastAsiaTheme="minorHAnsi" w:cs="Arial"/>
          <w:bCs/>
          <w:color w:val="000000"/>
          <w:szCs w:val="18"/>
          <w:lang w:eastAsia="en-US"/>
        </w:rPr>
        <w:t xml:space="preserve"> DB-HR</w:t>
      </w:r>
    </w:p>
    <w:p w:rsidR="00DE50FB"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882D3E">
        <w:rPr>
          <w:rFonts w:eastAsiaTheme="minorHAnsi" w:cs="Arial"/>
          <w:bCs/>
          <w:color w:val="000000"/>
          <w:szCs w:val="18"/>
          <w:lang w:eastAsia="en-US"/>
        </w:rPr>
        <w:tab/>
      </w:r>
      <w:r w:rsidRPr="00882D3E">
        <w:rPr>
          <w:rFonts w:eastAsiaTheme="minorHAnsi" w:cs="Arial"/>
          <w:bCs/>
          <w:color w:val="000000"/>
          <w:szCs w:val="18"/>
          <w:lang w:eastAsia="en-US"/>
        </w:rPr>
        <w:tab/>
      </w:r>
      <w:r w:rsidR="000836DE">
        <w:rPr>
          <w:rFonts w:eastAsiaTheme="minorHAnsi" w:cs="Arial"/>
          <w:bCs/>
          <w:color w:val="000000"/>
          <w:szCs w:val="18"/>
          <w:lang w:eastAsia="en-US"/>
        </w:rPr>
        <w:t>MJ</w:t>
      </w:r>
      <w:r w:rsidRPr="007F031F">
        <w:rPr>
          <w:rFonts w:eastAsiaTheme="minorHAnsi" w:cs="Arial"/>
          <w:bCs/>
          <w:color w:val="000000"/>
          <w:szCs w:val="18"/>
          <w:lang w:eastAsia="en-US"/>
        </w:rPr>
        <w:t>.6.- Ahorro de energía DB-HE</w:t>
      </w:r>
    </w:p>
    <w:p w:rsidR="00DE50FB" w:rsidRPr="00882D3E"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rsidR="00DE50FB" w:rsidRPr="00DE50FB" w:rsidRDefault="001E0F5A" w:rsidP="00DE50FB">
      <w:pPr>
        <w:tabs>
          <w:tab w:val="left" w:pos="567"/>
          <w:tab w:val="left" w:pos="1134"/>
          <w:tab w:val="left" w:pos="1701"/>
          <w:tab w:val="left" w:pos="2268"/>
          <w:tab w:val="left" w:pos="2835"/>
          <w:tab w:val="left" w:pos="3402"/>
        </w:tabs>
        <w:spacing w:line="276" w:lineRule="auto"/>
        <w:jc w:val="left"/>
        <w:rPr>
          <w:rFonts w:eastAsiaTheme="minorHAnsi" w:cs="Arial"/>
          <w:b/>
          <w:bCs/>
          <w:caps/>
          <w:color w:val="365F91" w:themeColor="accent1" w:themeShade="BF"/>
          <w:spacing w:val="20"/>
          <w:sz w:val="20"/>
          <w:szCs w:val="20"/>
          <w:lang w:eastAsia="en-US"/>
        </w:rPr>
      </w:pPr>
      <w:r>
        <w:rPr>
          <w:rFonts w:eastAsiaTheme="minorHAnsi" w:cs="Arial"/>
          <w:b/>
          <w:bCs/>
          <w:caps/>
          <w:color w:val="365F91" w:themeColor="accent1" w:themeShade="BF"/>
          <w:spacing w:val="20"/>
          <w:sz w:val="20"/>
          <w:szCs w:val="20"/>
          <w:lang w:eastAsia="en-US"/>
        </w:rPr>
        <w:t>5</w:t>
      </w:r>
      <w:r w:rsidR="00DE50FB" w:rsidRPr="00DE50FB">
        <w:rPr>
          <w:rFonts w:eastAsiaTheme="minorHAnsi" w:cs="Arial"/>
          <w:b/>
          <w:bCs/>
          <w:caps/>
          <w:color w:val="365F91" w:themeColor="accent1" w:themeShade="BF"/>
          <w:spacing w:val="20"/>
          <w:sz w:val="20"/>
          <w:szCs w:val="20"/>
          <w:lang w:eastAsia="en-US"/>
        </w:rPr>
        <w:t>- ANEJOS MEMORIA</w:t>
      </w:r>
    </w:p>
    <w:p w:rsidR="00DE50FB"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highlight w:val="yellow"/>
          <w:lang w:eastAsia="en-US"/>
        </w:rPr>
      </w:pPr>
      <w:r w:rsidRPr="00D356EC">
        <w:rPr>
          <w:rFonts w:eastAsiaTheme="minorHAnsi" w:cs="Arial"/>
          <w:bCs/>
          <w:color w:val="000000"/>
          <w:sz w:val="17"/>
          <w:szCs w:val="17"/>
          <w:lang w:eastAsia="en-US"/>
        </w:rPr>
        <w:tab/>
      </w:r>
      <w:r w:rsidRPr="00492A50">
        <w:rPr>
          <w:rFonts w:eastAsiaTheme="minorHAnsi" w:cs="Arial"/>
          <w:bCs/>
          <w:color w:val="000000"/>
          <w:sz w:val="17"/>
          <w:szCs w:val="17"/>
          <w:lang w:eastAsia="en-US"/>
        </w:rPr>
        <w:t>AM1  CÁLCULO DE ESTRUCTURAS</w:t>
      </w:r>
    </w:p>
    <w:p w:rsidR="00DE50FB"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 xml:space="preserve">AM2  CALIFICACIÓN ENERGÉTICA.LIDER/CALENER (HULC). CERTIFICADO DE EFICIENCIA ENERGÉTICA </w:t>
      </w:r>
    </w:p>
    <w:p w:rsidR="00DE50FB"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 xml:space="preserve">AM3  ESTUDIO DE GETIÓN DE RESIDUOS DE CONSTRUCCIÓN Y/O DEMOLICIÓN </w:t>
      </w:r>
    </w:p>
    <w:p w:rsidR="00DE50FB"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 xml:space="preserve">AM4  MEMORIA DE OBTENCIÓN DE CALIDAD EN MATERIALES Y PROCESOS </w:t>
      </w:r>
    </w:p>
    <w:p w:rsidR="00DE50FB"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 xml:space="preserve">AM5  INSTRUCCIONES SOBRE USO, CONSERVACIÓN Y MANTENIMIENTO  </w:t>
      </w:r>
    </w:p>
    <w:p w:rsidR="009755C3" w:rsidRPr="00492A50"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AM6  NORMAS DE ACTUACIÓN EN CASO DE SINIESTRO O EMERGENCIA</w:t>
      </w:r>
    </w:p>
    <w:p w:rsidR="003D1964" w:rsidRPr="00492A50" w:rsidRDefault="009755C3"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AM7  ESTUDIO LUMINICO</w:t>
      </w:r>
    </w:p>
    <w:p w:rsidR="00DE50FB" w:rsidRPr="00492A50" w:rsidRDefault="003D1964"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492A50">
        <w:rPr>
          <w:rFonts w:eastAsiaTheme="minorHAnsi" w:cs="Arial"/>
          <w:bCs/>
          <w:color w:val="000000"/>
          <w:sz w:val="17"/>
          <w:szCs w:val="17"/>
          <w:lang w:eastAsia="en-US"/>
        </w:rPr>
        <w:tab/>
      </w:r>
      <w:r w:rsidR="00DE50FB" w:rsidRPr="00492A50">
        <w:rPr>
          <w:rFonts w:eastAsiaTheme="minorHAnsi" w:cs="Arial"/>
          <w:bCs/>
          <w:color w:val="000000"/>
          <w:szCs w:val="18"/>
          <w:lang w:eastAsia="en-US"/>
        </w:rPr>
        <w:t xml:space="preserve"> </w:t>
      </w:r>
    </w:p>
    <w:p w:rsidR="00572951" w:rsidRDefault="00572951">
      <w:pPr>
        <w:jc w:val="left"/>
        <w:rPr>
          <w:rFonts w:eastAsiaTheme="minorHAnsi" w:cs="Arial"/>
          <w:bCs/>
          <w:color w:val="000000"/>
          <w:szCs w:val="18"/>
          <w:lang w:eastAsia="en-US"/>
        </w:rPr>
      </w:pPr>
      <w:r>
        <w:rPr>
          <w:rFonts w:eastAsiaTheme="minorHAnsi" w:cs="Arial"/>
          <w:bCs/>
          <w:color w:val="000000"/>
          <w:szCs w:val="18"/>
          <w:lang w:eastAsia="en-US"/>
        </w:rPr>
        <w:br w:type="page"/>
      </w:r>
    </w:p>
    <w:p w:rsidR="00572951" w:rsidRPr="00E321CB" w:rsidRDefault="00572951" w:rsidP="008928BC">
      <w:pPr>
        <w:pStyle w:val="LAMET01"/>
        <w:tabs>
          <w:tab w:val="clear" w:pos="1800"/>
          <w:tab w:val="left" w:pos="1550"/>
        </w:tabs>
        <w:rPr>
          <w:shd w:val="clear" w:color="auto" w:fill="CCCCCC"/>
        </w:rPr>
      </w:pPr>
      <w:r w:rsidRPr="00F21B56">
        <w:lastRenderedPageBreak/>
        <w:t xml:space="preserve">TOMO </w:t>
      </w:r>
      <w:r>
        <w:t>2</w:t>
      </w:r>
      <w:r w:rsidR="008928BC">
        <w:tab/>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572951" w:rsidRPr="00492A50"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492A50">
        <w:rPr>
          <w:rFonts w:eastAsiaTheme="minorHAnsi" w:cs="Arial"/>
          <w:bCs/>
          <w:color w:val="000000"/>
          <w:sz w:val="17"/>
          <w:szCs w:val="17"/>
          <w:lang w:eastAsia="en-US"/>
        </w:rPr>
        <w:tab/>
        <w:t>AM8  ESTUDIO DE SEGURIDAD Y SALUD</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rsidR="00572951" w:rsidRPr="00E321CB" w:rsidRDefault="00572951" w:rsidP="00572951">
      <w:pPr>
        <w:pStyle w:val="LAMET01"/>
        <w:rPr>
          <w:shd w:val="clear" w:color="auto" w:fill="CCCCCC"/>
        </w:rPr>
      </w:pPr>
      <w:r w:rsidRPr="00F21B56">
        <w:t xml:space="preserve">TOMO </w:t>
      </w:r>
      <w:r>
        <w:t>3</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572951" w:rsidRPr="00492A50"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492A50">
        <w:rPr>
          <w:rFonts w:eastAsiaTheme="minorHAnsi" w:cs="Arial"/>
          <w:bCs/>
          <w:color w:val="000000"/>
          <w:sz w:val="17"/>
          <w:szCs w:val="17"/>
          <w:lang w:eastAsia="en-US"/>
        </w:rPr>
        <w:tab/>
        <w:t>AM9  ESTUDIO GEOTECNICO Y TOPOGRAFICO</w:t>
      </w:r>
      <w:r w:rsidRPr="00492A50">
        <w:rPr>
          <w:rFonts w:eastAsiaTheme="minorHAnsi" w:cs="Arial"/>
          <w:bCs/>
          <w:color w:val="000000"/>
          <w:szCs w:val="18"/>
          <w:lang w:eastAsia="en-US"/>
        </w:rPr>
        <w:t xml:space="preserve"> </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rsidR="00572951" w:rsidRPr="00E321CB" w:rsidRDefault="00572951" w:rsidP="00572951">
      <w:pPr>
        <w:pStyle w:val="LAMET01"/>
        <w:rPr>
          <w:shd w:val="clear" w:color="auto" w:fill="CCCCCC"/>
        </w:rPr>
      </w:pPr>
      <w:r w:rsidRPr="00F21B56">
        <w:t xml:space="preserve">TOMO </w:t>
      </w:r>
      <w:r>
        <w:t>4</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572951" w:rsidRDefault="00B73FEE" w:rsidP="00572951">
      <w:pPr>
        <w:pStyle w:val="LAMET02"/>
      </w:pPr>
      <w:r>
        <w:t>PLIEGO DE p</w:t>
      </w:r>
      <w:r w:rsidR="00572951">
        <w:t>RESCRIPCIONES TÉCNICAS</w:t>
      </w:r>
      <w:r w:rsidR="00572951" w:rsidRPr="00C116EB">
        <w:t xml:space="preserve"> </w:t>
      </w:r>
    </w:p>
    <w:p w:rsidR="00572951" w:rsidRDefault="00572951" w:rsidP="00572951">
      <w:pPr>
        <w:pStyle w:val="LAMET02"/>
      </w:pPr>
    </w:p>
    <w:p w:rsidR="00572951" w:rsidRPr="00E321CB" w:rsidRDefault="00572951" w:rsidP="00572951">
      <w:pPr>
        <w:pStyle w:val="LAMET01"/>
        <w:rPr>
          <w:shd w:val="clear" w:color="auto" w:fill="CCCCCC"/>
        </w:rPr>
      </w:pPr>
      <w:r w:rsidRPr="00F21B56">
        <w:t xml:space="preserve">TOMO </w:t>
      </w:r>
      <w:r>
        <w:t>5</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572951" w:rsidRDefault="00572951" w:rsidP="00572951">
      <w:pPr>
        <w:pStyle w:val="LAMET02"/>
      </w:pPr>
      <w:r>
        <w:t>MEDICIONES Y PRESUPUESTO</w:t>
      </w:r>
    </w:p>
    <w:p w:rsidR="00572951" w:rsidRDefault="00572951" w:rsidP="00572951">
      <w:pPr>
        <w:pStyle w:val="LAMET02"/>
      </w:pPr>
    </w:p>
    <w:p w:rsidR="00572951" w:rsidRPr="00E321CB" w:rsidRDefault="00572951" w:rsidP="00572951">
      <w:pPr>
        <w:pStyle w:val="LAMET01"/>
        <w:rPr>
          <w:shd w:val="clear" w:color="auto" w:fill="CCCCCC"/>
        </w:rPr>
      </w:pPr>
      <w:r>
        <w:t>PLANOS</w:t>
      </w:r>
    </w:p>
    <w:p w:rsidR="00572951"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572951" w:rsidRDefault="00572951" w:rsidP="00572951">
      <w:pPr>
        <w:pStyle w:val="LAMET02"/>
      </w:pPr>
      <w:r>
        <w:t>PLANOS</w:t>
      </w:r>
      <w:r w:rsidRPr="00C116EB">
        <w:t xml:space="preserve"> </w:t>
      </w:r>
    </w:p>
    <w:p w:rsidR="001544CC" w:rsidRDefault="001544CC" w:rsidP="00572951">
      <w:pPr>
        <w:pStyle w:val="LAMET02"/>
      </w:pPr>
    </w:p>
    <w:p w:rsidR="001544CC" w:rsidRPr="001544CC" w:rsidRDefault="001544CC" w:rsidP="00D370A0">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 xml:space="preserve">01-U01 </w:t>
      </w:r>
      <w:r w:rsidR="00D370A0">
        <w:rPr>
          <w:b w:val="0"/>
          <w:bCs w:val="0"/>
          <w:caps w:val="0"/>
          <w:color w:val="auto"/>
          <w:spacing w:val="0"/>
          <w:sz w:val="18"/>
          <w:szCs w:val="18"/>
        </w:rPr>
        <w:tab/>
      </w:r>
      <w:proofErr w:type="spellStart"/>
      <w:r w:rsidRPr="001544CC">
        <w:rPr>
          <w:b w:val="0"/>
          <w:bCs w:val="0"/>
          <w:caps w:val="0"/>
          <w:color w:val="auto"/>
          <w:spacing w:val="0"/>
          <w:sz w:val="18"/>
          <w:szCs w:val="18"/>
        </w:rPr>
        <w:t>Urbanizacion</w:t>
      </w:r>
      <w:proofErr w:type="spellEnd"/>
      <w:r>
        <w:rPr>
          <w:b w:val="0"/>
          <w:bCs w:val="0"/>
          <w:caps w:val="0"/>
          <w:color w:val="auto"/>
          <w:spacing w:val="0"/>
          <w:sz w:val="18"/>
          <w:szCs w:val="18"/>
        </w:rPr>
        <w:t xml:space="preserve">. </w:t>
      </w:r>
      <w:proofErr w:type="spellStart"/>
      <w:r>
        <w:rPr>
          <w:b w:val="0"/>
          <w:bCs w:val="0"/>
          <w:caps w:val="0"/>
          <w:color w:val="auto"/>
          <w:spacing w:val="0"/>
          <w:sz w:val="18"/>
          <w:szCs w:val="18"/>
        </w:rPr>
        <w:t>Situación</w:t>
      </w:r>
      <w:proofErr w:type="spellEnd"/>
      <w:r w:rsidR="00735131">
        <w:rPr>
          <w:b w:val="0"/>
          <w:bCs w:val="0"/>
          <w:caps w:val="0"/>
          <w:color w:val="auto"/>
          <w:spacing w:val="0"/>
          <w:sz w:val="18"/>
          <w:szCs w:val="18"/>
        </w:rPr>
        <w:t xml:space="preserve">, </w:t>
      </w:r>
      <w:r>
        <w:rPr>
          <w:b w:val="0"/>
          <w:bCs w:val="0"/>
          <w:caps w:val="0"/>
          <w:color w:val="auto"/>
          <w:spacing w:val="0"/>
          <w:sz w:val="18"/>
          <w:szCs w:val="18"/>
        </w:rPr>
        <w:t>Emplazamiento</w:t>
      </w:r>
      <w:r w:rsidR="00735131">
        <w:rPr>
          <w:b w:val="0"/>
          <w:bCs w:val="0"/>
          <w:caps w:val="0"/>
          <w:color w:val="auto"/>
          <w:spacing w:val="0"/>
          <w:sz w:val="18"/>
          <w:szCs w:val="18"/>
        </w:rPr>
        <w:t xml:space="preserve"> y Actuaciones Previas</w:t>
      </w:r>
    </w:p>
    <w:p w:rsidR="001544CC" w:rsidRPr="001544CC" w:rsidRDefault="001544CC" w:rsidP="00D370A0">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 xml:space="preserve">02-U02 </w:t>
      </w:r>
      <w:r w:rsidR="00D370A0">
        <w:rPr>
          <w:b w:val="0"/>
          <w:bCs w:val="0"/>
          <w:caps w:val="0"/>
          <w:color w:val="auto"/>
          <w:spacing w:val="0"/>
          <w:sz w:val="18"/>
          <w:szCs w:val="18"/>
        </w:rPr>
        <w:tab/>
      </w:r>
      <w:proofErr w:type="spellStart"/>
      <w:r w:rsidRPr="001544CC">
        <w:rPr>
          <w:b w:val="0"/>
          <w:bCs w:val="0"/>
          <w:caps w:val="0"/>
          <w:color w:val="auto"/>
          <w:spacing w:val="0"/>
          <w:sz w:val="18"/>
          <w:szCs w:val="18"/>
        </w:rPr>
        <w:t>Urbanización</w:t>
      </w:r>
      <w:proofErr w:type="spellEnd"/>
      <w:r w:rsidRPr="001544CC">
        <w:rPr>
          <w:b w:val="0"/>
          <w:bCs w:val="0"/>
          <w:caps w:val="0"/>
          <w:color w:val="auto"/>
          <w:spacing w:val="0"/>
          <w:sz w:val="18"/>
          <w:szCs w:val="18"/>
        </w:rPr>
        <w:t xml:space="preserve">. </w:t>
      </w:r>
      <w:r w:rsidR="003273A3">
        <w:rPr>
          <w:b w:val="0"/>
          <w:bCs w:val="0"/>
          <w:caps w:val="0"/>
          <w:color w:val="auto"/>
          <w:spacing w:val="0"/>
          <w:sz w:val="18"/>
          <w:szCs w:val="18"/>
        </w:rPr>
        <w:t>Estado Reformado</w:t>
      </w:r>
    </w:p>
    <w:p w:rsidR="001544CC" w:rsidRPr="001544CC" w:rsidRDefault="001544CC" w:rsidP="00D370A0">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0</w:t>
      </w:r>
      <w:r w:rsidR="003273A3">
        <w:rPr>
          <w:b w:val="0"/>
          <w:bCs w:val="0"/>
          <w:caps w:val="0"/>
          <w:color w:val="auto"/>
          <w:spacing w:val="0"/>
          <w:sz w:val="18"/>
          <w:szCs w:val="18"/>
        </w:rPr>
        <w:t>3</w:t>
      </w:r>
      <w:r w:rsidRPr="001544CC">
        <w:rPr>
          <w:b w:val="0"/>
          <w:bCs w:val="0"/>
          <w:caps w:val="0"/>
          <w:color w:val="auto"/>
          <w:spacing w:val="0"/>
          <w:sz w:val="18"/>
          <w:szCs w:val="18"/>
        </w:rPr>
        <w:t xml:space="preserve">-A01 </w:t>
      </w:r>
      <w:r w:rsidR="00D370A0">
        <w:rPr>
          <w:b w:val="0"/>
          <w:bCs w:val="0"/>
          <w:caps w:val="0"/>
          <w:color w:val="auto"/>
          <w:spacing w:val="0"/>
          <w:sz w:val="18"/>
          <w:szCs w:val="18"/>
        </w:rPr>
        <w:tab/>
      </w:r>
      <w:r w:rsidRPr="001544CC">
        <w:rPr>
          <w:b w:val="0"/>
          <w:bCs w:val="0"/>
          <w:caps w:val="0"/>
          <w:color w:val="auto"/>
          <w:spacing w:val="0"/>
          <w:sz w:val="18"/>
          <w:szCs w:val="18"/>
        </w:rPr>
        <w:t xml:space="preserve">Arquitectura. </w:t>
      </w:r>
      <w:r w:rsidR="003273A3" w:rsidRPr="001544CC">
        <w:rPr>
          <w:b w:val="0"/>
          <w:bCs w:val="0"/>
          <w:caps w:val="0"/>
          <w:color w:val="auto"/>
          <w:spacing w:val="0"/>
          <w:sz w:val="18"/>
          <w:szCs w:val="18"/>
        </w:rPr>
        <w:t xml:space="preserve">Superficies y Usos </w:t>
      </w:r>
    </w:p>
    <w:p w:rsidR="00D42E9F" w:rsidRPr="001544CC" w:rsidRDefault="001544CC" w:rsidP="00D42E9F">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0</w:t>
      </w:r>
      <w:r w:rsidR="003273A3">
        <w:rPr>
          <w:b w:val="0"/>
          <w:bCs w:val="0"/>
          <w:caps w:val="0"/>
          <w:color w:val="auto"/>
          <w:spacing w:val="0"/>
          <w:sz w:val="18"/>
          <w:szCs w:val="18"/>
        </w:rPr>
        <w:t>4</w:t>
      </w:r>
      <w:r w:rsidRPr="001544CC">
        <w:rPr>
          <w:b w:val="0"/>
          <w:bCs w:val="0"/>
          <w:caps w:val="0"/>
          <w:color w:val="auto"/>
          <w:spacing w:val="0"/>
          <w:sz w:val="18"/>
          <w:szCs w:val="18"/>
        </w:rPr>
        <w:t xml:space="preserve">-A02 </w:t>
      </w:r>
      <w:r w:rsidR="00D370A0">
        <w:rPr>
          <w:b w:val="0"/>
          <w:bCs w:val="0"/>
          <w:caps w:val="0"/>
          <w:color w:val="auto"/>
          <w:spacing w:val="0"/>
          <w:sz w:val="18"/>
          <w:szCs w:val="18"/>
        </w:rPr>
        <w:tab/>
      </w:r>
      <w:r w:rsidR="00D42E9F" w:rsidRPr="001544CC">
        <w:rPr>
          <w:b w:val="0"/>
          <w:bCs w:val="0"/>
          <w:caps w:val="0"/>
          <w:color w:val="auto"/>
          <w:spacing w:val="0"/>
          <w:sz w:val="18"/>
          <w:szCs w:val="18"/>
        </w:rPr>
        <w:t xml:space="preserve">Arquitectura. </w:t>
      </w:r>
      <w:r w:rsidR="003273A3">
        <w:rPr>
          <w:b w:val="0"/>
          <w:bCs w:val="0"/>
          <w:caps w:val="0"/>
          <w:color w:val="auto"/>
          <w:spacing w:val="0"/>
          <w:sz w:val="18"/>
          <w:szCs w:val="18"/>
        </w:rPr>
        <w:t>Alzados</w:t>
      </w:r>
    </w:p>
    <w:p w:rsidR="001544CC" w:rsidRPr="001544CC" w:rsidRDefault="001544CC" w:rsidP="00D370A0">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0</w:t>
      </w:r>
      <w:r w:rsidR="003273A3">
        <w:rPr>
          <w:b w:val="0"/>
          <w:bCs w:val="0"/>
          <w:caps w:val="0"/>
          <w:color w:val="auto"/>
          <w:spacing w:val="0"/>
          <w:sz w:val="18"/>
          <w:szCs w:val="18"/>
        </w:rPr>
        <w:t>5</w:t>
      </w:r>
      <w:r w:rsidRPr="001544CC">
        <w:rPr>
          <w:b w:val="0"/>
          <w:bCs w:val="0"/>
          <w:caps w:val="0"/>
          <w:color w:val="auto"/>
          <w:spacing w:val="0"/>
          <w:sz w:val="18"/>
          <w:szCs w:val="18"/>
        </w:rPr>
        <w:t xml:space="preserve">-A03 </w:t>
      </w:r>
      <w:r w:rsidR="00D370A0">
        <w:rPr>
          <w:b w:val="0"/>
          <w:bCs w:val="0"/>
          <w:caps w:val="0"/>
          <w:color w:val="auto"/>
          <w:spacing w:val="0"/>
          <w:sz w:val="18"/>
          <w:szCs w:val="18"/>
        </w:rPr>
        <w:tab/>
      </w:r>
      <w:r w:rsidRPr="001544CC">
        <w:rPr>
          <w:b w:val="0"/>
          <w:bCs w:val="0"/>
          <w:caps w:val="0"/>
          <w:color w:val="auto"/>
          <w:spacing w:val="0"/>
          <w:sz w:val="18"/>
          <w:szCs w:val="18"/>
        </w:rPr>
        <w:t>Arquitectura.</w:t>
      </w:r>
      <w:r w:rsidR="003273A3">
        <w:rPr>
          <w:b w:val="0"/>
          <w:bCs w:val="0"/>
          <w:caps w:val="0"/>
          <w:color w:val="auto"/>
          <w:spacing w:val="0"/>
          <w:sz w:val="18"/>
          <w:szCs w:val="18"/>
        </w:rPr>
        <w:t xml:space="preserve"> </w:t>
      </w:r>
      <w:r w:rsidR="003273A3">
        <w:rPr>
          <w:b w:val="0"/>
          <w:bCs w:val="0"/>
          <w:caps w:val="0"/>
          <w:color w:val="auto"/>
          <w:spacing w:val="0"/>
          <w:sz w:val="18"/>
          <w:szCs w:val="18"/>
        </w:rPr>
        <w:t>Alzados</w:t>
      </w:r>
      <w:r w:rsidR="003273A3">
        <w:rPr>
          <w:b w:val="0"/>
          <w:bCs w:val="0"/>
          <w:caps w:val="0"/>
          <w:color w:val="auto"/>
          <w:spacing w:val="0"/>
          <w:sz w:val="18"/>
          <w:szCs w:val="18"/>
        </w:rPr>
        <w:t xml:space="preserve"> II</w:t>
      </w:r>
      <w:r w:rsidRPr="001544CC">
        <w:rPr>
          <w:b w:val="0"/>
          <w:bCs w:val="0"/>
          <w:caps w:val="0"/>
          <w:color w:val="auto"/>
          <w:spacing w:val="0"/>
          <w:sz w:val="18"/>
          <w:szCs w:val="18"/>
        </w:rPr>
        <w:t xml:space="preserve"> </w:t>
      </w:r>
    </w:p>
    <w:p w:rsidR="001544CC" w:rsidRPr="001544CC" w:rsidRDefault="001544CC" w:rsidP="00D370A0">
      <w:pPr>
        <w:pStyle w:val="LAMET02"/>
        <w:tabs>
          <w:tab w:val="clear" w:pos="1800"/>
          <w:tab w:val="left" w:pos="851"/>
        </w:tabs>
        <w:rPr>
          <w:b w:val="0"/>
          <w:bCs w:val="0"/>
          <w:caps w:val="0"/>
          <w:color w:val="auto"/>
          <w:spacing w:val="0"/>
          <w:sz w:val="18"/>
          <w:szCs w:val="18"/>
        </w:rPr>
      </w:pPr>
      <w:r w:rsidRPr="001544CC">
        <w:rPr>
          <w:b w:val="0"/>
          <w:bCs w:val="0"/>
          <w:caps w:val="0"/>
          <w:color w:val="auto"/>
          <w:spacing w:val="0"/>
          <w:sz w:val="18"/>
          <w:szCs w:val="18"/>
        </w:rPr>
        <w:t>0</w:t>
      </w:r>
      <w:r w:rsidR="003273A3">
        <w:rPr>
          <w:b w:val="0"/>
          <w:bCs w:val="0"/>
          <w:caps w:val="0"/>
          <w:color w:val="auto"/>
          <w:spacing w:val="0"/>
          <w:sz w:val="18"/>
          <w:szCs w:val="18"/>
        </w:rPr>
        <w:t>6</w:t>
      </w:r>
      <w:r w:rsidRPr="001544CC">
        <w:rPr>
          <w:b w:val="0"/>
          <w:bCs w:val="0"/>
          <w:caps w:val="0"/>
          <w:color w:val="auto"/>
          <w:spacing w:val="0"/>
          <w:sz w:val="18"/>
          <w:szCs w:val="18"/>
        </w:rPr>
        <w:t xml:space="preserve">-A04 </w:t>
      </w:r>
      <w:r w:rsidR="00D370A0">
        <w:rPr>
          <w:b w:val="0"/>
          <w:bCs w:val="0"/>
          <w:caps w:val="0"/>
          <w:color w:val="auto"/>
          <w:spacing w:val="0"/>
          <w:sz w:val="18"/>
          <w:szCs w:val="18"/>
        </w:rPr>
        <w:tab/>
      </w:r>
      <w:r w:rsidRPr="001544CC">
        <w:rPr>
          <w:b w:val="0"/>
          <w:bCs w:val="0"/>
          <w:caps w:val="0"/>
          <w:color w:val="auto"/>
          <w:spacing w:val="0"/>
          <w:sz w:val="18"/>
          <w:szCs w:val="18"/>
        </w:rPr>
        <w:t xml:space="preserve">Arquitectura. </w:t>
      </w:r>
      <w:r w:rsidR="00D42E9F">
        <w:rPr>
          <w:b w:val="0"/>
          <w:bCs w:val="0"/>
          <w:caps w:val="0"/>
          <w:color w:val="auto"/>
          <w:spacing w:val="0"/>
          <w:sz w:val="18"/>
          <w:szCs w:val="18"/>
        </w:rPr>
        <w:t>Secciones</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0</w:t>
      </w:r>
      <w:r w:rsidR="003273A3">
        <w:rPr>
          <w:b w:val="0"/>
          <w:bCs w:val="0"/>
          <w:caps w:val="0"/>
          <w:color w:val="auto"/>
          <w:spacing w:val="0"/>
          <w:sz w:val="18"/>
          <w:szCs w:val="18"/>
        </w:rPr>
        <w:t>7</w:t>
      </w:r>
      <w:r w:rsidR="001544CC" w:rsidRPr="001544CC">
        <w:rPr>
          <w:b w:val="0"/>
          <w:bCs w:val="0"/>
          <w:caps w:val="0"/>
          <w:color w:val="auto"/>
          <w:spacing w:val="0"/>
          <w:sz w:val="18"/>
          <w:szCs w:val="18"/>
        </w:rPr>
        <w:t xml:space="preserve">-A05 </w:t>
      </w:r>
      <w:r w:rsidR="00D370A0">
        <w:rPr>
          <w:b w:val="0"/>
          <w:bCs w:val="0"/>
          <w:caps w:val="0"/>
          <w:color w:val="auto"/>
          <w:spacing w:val="0"/>
          <w:sz w:val="18"/>
          <w:szCs w:val="18"/>
        </w:rPr>
        <w:tab/>
      </w:r>
      <w:r w:rsidR="001544CC" w:rsidRPr="001544CC">
        <w:rPr>
          <w:b w:val="0"/>
          <w:bCs w:val="0"/>
          <w:caps w:val="0"/>
          <w:color w:val="auto"/>
          <w:spacing w:val="0"/>
          <w:sz w:val="18"/>
          <w:szCs w:val="18"/>
        </w:rPr>
        <w:t xml:space="preserve">Arquitectura. </w:t>
      </w:r>
      <w:r>
        <w:rPr>
          <w:b w:val="0"/>
          <w:bCs w:val="0"/>
          <w:caps w:val="0"/>
          <w:color w:val="auto"/>
          <w:spacing w:val="0"/>
          <w:sz w:val="18"/>
          <w:szCs w:val="18"/>
        </w:rPr>
        <w:t xml:space="preserve">Acabados </w:t>
      </w:r>
    </w:p>
    <w:p w:rsidR="001544CC" w:rsidRPr="001544CC"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08</w:t>
      </w:r>
      <w:r w:rsidR="001544CC" w:rsidRPr="001544CC">
        <w:rPr>
          <w:b w:val="0"/>
          <w:bCs w:val="0"/>
          <w:caps w:val="0"/>
          <w:color w:val="auto"/>
          <w:spacing w:val="0"/>
          <w:sz w:val="18"/>
          <w:szCs w:val="18"/>
        </w:rPr>
        <w:t xml:space="preserve">-A06 </w:t>
      </w:r>
      <w:r w:rsidR="00D370A0">
        <w:rPr>
          <w:b w:val="0"/>
          <w:bCs w:val="0"/>
          <w:caps w:val="0"/>
          <w:color w:val="auto"/>
          <w:spacing w:val="0"/>
          <w:sz w:val="18"/>
          <w:szCs w:val="18"/>
        </w:rPr>
        <w:tab/>
      </w:r>
      <w:r w:rsidR="001544CC" w:rsidRPr="001544CC">
        <w:rPr>
          <w:b w:val="0"/>
          <w:bCs w:val="0"/>
          <w:caps w:val="0"/>
          <w:color w:val="auto"/>
          <w:spacing w:val="0"/>
          <w:sz w:val="18"/>
          <w:szCs w:val="18"/>
        </w:rPr>
        <w:t xml:space="preserve">Arquitectura. </w:t>
      </w:r>
      <w:r w:rsidR="00D42E9F">
        <w:rPr>
          <w:b w:val="0"/>
          <w:bCs w:val="0"/>
          <w:caps w:val="0"/>
          <w:color w:val="auto"/>
          <w:spacing w:val="0"/>
          <w:sz w:val="18"/>
          <w:szCs w:val="18"/>
        </w:rPr>
        <w:t xml:space="preserve">Carpinterías </w:t>
      </w:r>
    </w:p>
    <w:p w:rsidR="001544CC" w:rsidRPr="001544CC"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09</w:t>
      </w:r>
      <w:r w:rsidR="001544CC" w:rsidRPr="001544CC">
        <w:rPr>
          <w:b w:val="0"/>
          <w:bCs w:val="0"/>
          <w:caps w:val="0"/>
          <w:color w:val="auto"/>
          <w:spacing w:val="0"/>
          <w:sz w:val="18"/>
          <w:szCs w:val="18"/>
        </w:rPr>
        <w:t xml:space="preserve">-A07 </w:t>
      </w:r>
      <w:r w:rsidR="00D370A0">
        <w:rPr>
          <w:b w:val="0"/>
          <w:bCs w:val="0"/>
          <w:caps w:val="0"/>
          <w:color w:val="auto"/>
          <w:spacing w:val="0"/>
          <w:sz w:val="18"/>
          <w:szCs w:val="18"/>
        </w:rPr>
        <w:tab/>
      </w:r>
      <w:r w:rsidR="001544CC" w:rsidRPr="001544CC">
        <w:rPr>
          <w:b w:val="0"/>
          <w:bCs w:val="0"/>
          <w:caps w:val="0"/>
          <w:color w:val="auto"/>
          <w:spacing w:val="0"/>
          <w:sz w:val="18"/>
          <w:szCs w:val="18"/>
        </w:rPr>
        <w:t xml:space="preserve">Arquitectura. </w:t>
      </w:r>
      <w:r>
        <w:rPr>
          <w:b w:val="0"/>
          <w:bCs w:val="0"/>
          <w:caps w:val="0"/>
          <w:color w:val="auto"/>
          <w:spacing w:val="0"/>
          <w:sz w:val="18"/>
          <w:szCs w:val="18"/>
        </w:rPr>
        <w:t>Detalles I</w:t>
      </w:r>
    </w:p>
    <w:p w:rsidR="003273A3" w:rsidRPr="001544CC" w:rsidRDefault="003273A3" w:rsidP="003273A3">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10</w:t>
      </w:r>
      <w:r w:rsidRPr="001544CC">
        <w:rPr>
          <w:b w:val="0"/>
          <w:bCs w:val="0"/>
          <w:caps w:val="0"/>
          <w:color w:val="auto"/>
          <w:spacing w:val="0"/>
          <w:sz w:val="18"/>
          <w:szCs w:val="18"/>
        </w:rPr>
        <w:t>-A0</w:t>
      </w:r>
      <w:r>
        <w:rPr>
          <w:b w:val="0"/>
          <w:bCs w:val="0"/>
          <w:caps w:val="0"/>
          <w:color w:val="auto"/>
          <w:spacing w:val="0"/>
          <w:sz w:val="18"/>
          <w:szCs w:val="18"/>
        </w:rPr>
        <w:t>8</w:t>
      </w:r>
      <w:r w:rsidRPr="001544CC">
        <w:rPr>
          <w:b w:val="0"/>
          <w:bCs w:val="0"/>
          <w:caps w:val="0"/>
          <w:color w:val="auto"/>
          <w:spacing w:val="0"/>
          <w:sz w:val="18"/>
          <w:szCs w:val="18"/>
        </w:rPr>
        <w:t xml:space="preserve"> </w:t>
      </w:r>
      <w:r>
        <w:rPr>
          <w:b w:val="0"/>
          <w:bCs w:val="0"/>
          <w:caps w:val="0"/>
          <w:color w:val="auto"/>
          <w:spacing w:val="0"/>
          <w:sz w:val="18"/>
          <w:szCs w:val="18"/>
        </w:rPr>
        <w:tab/>
      </w:r>
      <w:r w:rsidRPr="001544CC">
        <w:rPr>
          <w:b w:val="0"/>
          <w:bCs w:val="0"/>
          <w:caps w:val="0"/>
          <w:color w:val="auto"/>
          <w:spacing w:val="0"/>
          <w:sz w:val="18"/>
          <w:szCs w:val="18"/>
        </w:rPr>
        <w:t xml:space="preserve">Arquitectura. </w:t>
      </w:r>
      <w:r>
        <w:rPr>
          <w:b w:val="0"/>
          <w:bCs w:val="0"/>
          <w:caps w:val="0"/>
          <w:color w:val="auto"/>
          <w:spacing w:val="0"/>
          <w:sz w:val="18"/>
          <w:szCs w:val="18"/>
        </w:rPr>
        <w:t>Detalles I</w:t>
      </w:r>
      <w:r>
        <w:rPr>
          <w:b w:val="0"/>
          <w:bCs w:val="0"/>
          <w:caps w:val="0"/>
          <w:color w:val="auto"/>
          <w:spacing w:val="0"/>
          <w:sz w:val="18"/>
          <w:szCs w:val="18"/>
        </w:rPr>
        <w:t>I</w:t>
      </w:r>
    </w:p>
    <w:p w:rsidR="001544CC" w:rsidRPr="001544CC"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11</w:t>
      </w:r>
      <w:r w:rsidR="001544CC" w:rsidRPr="001544CC">
        <w:rPr>
          <w:b w:val="0"/>
          <w:bCs w:val="0"/>
          <w:caps w:val="0"/>
          <w:color w:val="auto"/>
          <w:spacing w:val="0"/>
          <w:sz w:val="18"/>
          <w:szCs w:val="18"/>
        </w:rPr>
        <w:t xml:space="preserve">-I01 </w:t>
      </w:r>
      <w:r w:rsidR="00D370A0">
        <w:rPr>
          <w:b w:val="0"/>
          <w:bCs w:val="0"/>
          <w:caps w:val="0"/>
          <w:color w:val="auto"/>
          <w:spacing w:val="0"/>
          <w:sz w:val="18"/>
          <w:szCs w:val="18"/>
        </w:rPr>
        <w:tab/>
      </w:r>
      <w:r w:rsidR="001544CC" w:rsidRPr="001544CC">
        <w:rPr>
          <w:b w:val="0"/>
          <w:bCs w:val="0"/>
          <w:caps w:val="0"/>
          <w:color w:val="auto"/>
          <w:spacing w:val="0"/>
          <w:sz w:val="18"/>
          <w:szCs w:val="18"/>
        </w:rPr>
        <w:t>Instalaciones. Electrici</w:t>
      </w:r>
      <w:r w:rsidR="00D370A0">
        <w:rPr>
          <w:b w:val="0"/>
          <w:bCs w:val="0"/>
          <w:caps w:val="0"/>
          <w:color w:val="auto"/>
          <w:spacing w:val="0"/>
          <w:sz w:val="18"/>
          <w:szCs w:val="18"/>
        </w:rPr>
        <w:t xml:space="preserve">dad </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w:t>
      </w:r>
      <w:r w:rsidR="003273A3">
        <w:rPr>
          <w:b w:val="0"/>
          <w:bCs w:val="0"/>
          <w:caps w:val="0"/>
          <w:color w:val="auto"/>
          <w:spacing w:val="0"/>
          <w:sz w:val="18"/>
          <w:szCs w:val="18"/>
        </w:rPr>
        <w:t>2</w:t>
      </w:r>
      <w:r w:rsidR="001544CC" w:rsidRPr="001544CC">
        <w:rPr>
          <w:b w:val="0"/>
          <w:bCs w:val="0"/>
          <w:caps w:val="0"/>
          <w:color w:val="auto"/>
          <w:spacing w:val="0"/>
          <w:sz w:val="18"/>
          <w:szCs w:val="18"/>
        </w:rPr>
        <w:t>-</w:t>
      </w:r>
      <w:r w:rsidR="00D370A0">
        <w:rPr>
          <w:b w:val="0"/>
          <w:bCs w:val="0"/>
          <w:caps w:val="0"/>
          <w:color w:val="auto"/>
          <w:spacing w:val="0"/>
          <w:sz w:val="18"/>
          <w:szCs w:val="18"/>
        </w:rPr>
        <w:t>I0</w:t>
      </w:r>
      <w:r>
        <w:rPr>
          <w:b w:val="0"/>
          <w:bCs w:val="0"/>
          <w:caps w:val="0"/>
          <w:color w:val="auto"/>
          <w:spacing w:val="0"/>
          <w:sz w:val="18"/>
          <w:szCs w:val="18"/>
        </w:rPr>
        <w:t>2</w:t>
      </w:r>
      <w:r w:rsidR="003273A3">
        <w:rPr>
          <w:b w:val="0"/>
          <w:bCs w:val="0"/>
          <w:caps w:val="0"/>
          <w:color w:val="auto"/>
          <w:spacing w:val="0"/>
          <w:sz w:val="18"/>
          <w:szCs w:val="18"/>
        </w:rPr>
        <w:t xml:space="preserve"> </w:t>
      </w:r>
      <w:r w:rsidR="003273A3">
        <w:rPr>
          <w:b w:val="0"/>
          <w:bCs w:val="0"/>
          <w:caps w:val="0"/>
          <w:color w:val="auto"/>
          <w:spacing w:val="0"/>
          <w:sz w:val="18"/>
          <w:szCs w:val="18"/>
        </w:rPr>
        <w:tab/>
        <w:t xml:space="preserve">Instalaciones. Unifilares </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w:t>
      </w:r>
      <w:r w:rsidR="003273A3">
        <w:rPr>
          <w:b w:val="0"/>
          <w:bCs w:val="0"/>
          <w:caps w:val="0"/>
          <w:color w:val="auto"/>
          <w:spacing w:val="0"/>
          <w:sz w:val="18"/>
          <w:szCs w:val="18"/>
        </w:rPr>
        <w:t>3</w:t>
      </w:r>
      <w:r w:rsidR="001544CC" w:rsidRPr="001544CC">
        <w:rPr>
          <w:b w:val="0"/>
          <w:bCs w:val="0"/>
          <w:caps w:val="0"/>
          <w:color w:val="auto"/>
          <w:spacing w:val="0"/>
          <w:sz w:val="18"/>
          <w:szCs w:val="18"/>
        </w:rPr>
        <w:t>-I</w:t>
      </w:r>
      <w:r>
        <w:rPr>
          <w:b w:val="0"/>
          <w:bCs w:val="0"/>
          <w:caps w:val="0"/>
          <w:color w:val="auto"/>
          <w:spacing w:val="0"/>
          <w:sz w:val="18"/>
          <w:szCs w:val="18"/>
        </w:rPr>
        <w:t>0</w:t>
      </w:r>
      <w:r w:rsidR="003273A3">
        <w:rPr>
          <w:b w:val="0"/>
          <w:bCs w:val="0"/>
          <w:caps w:val="0"/>
          <w:color w:val="auto"/>
          <w:spacing w:val="0"/>
          <w:sz w:val="18"/>
          <w:szCs w:val="18"/>
        </w:rPr>
        <w:t>3</w:t>
      </w:r>
      <w:r w:rsidR="00D370A0">
        <w:rPr>
          <w:b w:val="0"/>
          <w:bCs w:val="0"/>
          <w:caps w:val="0"/>
          <w:color w:val="auto"/>
          <w:spacing w:val="0"/>
          <w:sz w:val="18"/>
          <w:szCs w:val="18"/>
        </w:rPr>
        <w:t xml:space="preserve"> </w:t>
      </w:r>
      <w:r w:rsidR="00D370A0">
        <w:rPr>
          <w:b w:val="0"/>
          <w:bCs w:val="0"/>
          <w:caps w:val="0"/>
          <w:color w:val="auto"/>
          <w:spacing w:val="0"/>
          <w:sz w:val="18"/>
          <w:szCs w:val="18"/>
        </w:rPr>
        <w:tab/>
        <w:t xml:space="preserve">Instalaciones. </w:t>
      </w:r>
      <w:r>
        <w:rPr>
          <w:b w:val="0"/>
          <w:bCs w:val="0"/>
          <w:caps w:val="0"/>
          <w:color w:val="auto"/>
          <w:spacing w:val="0"/>
          <w:sz w:val="18"/>
          <w:szCs w:val="18"/>
        </w:rPr>
        <w:t>Calefacción</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w:t>
      </w:r>
      <w:r w:rsidR="003273A3">
        <w:rPr>
          <w:b w:val="0"/>
          <w:bCs w:val="0"/>
          <w:caps w:val="0"/>
          <w:color w:val="auto"/>
          <w:spacing w:val="0"/>
          <w:sz w:val="18"/>
          <w:szCs w:val="18"/>
        </w:rPr>
        <w:t>4</w:t>
      </w:r>
      <w:r w:rsidR="001544CC" w:rsidRPr="001544CC">
        <w:rPr>
          <w:b w:val="0"/>
          <w:bCs w:val="0"/>
          <w:caps w:val="0"/>
          <w:color w:val="auto"/>
          <w:spacing w:val="0"/>
          <w:sz w:val="18"/>
          <w:szCs w:val="18"/>
        </w:rPr>
        <w:t>-I</w:t>
      </w:r>
      <w:r>
        <w:rPr>
          <w:b w:val="0"/>
          <w:bCs w:val="0"/>
          <w:caps w:val="0"/>
          <w:color w:val="auto"/>
          <w:spacing w:val="0"/>
          <w:sz w:val="18"/>
          <w:szCs w:val="18"/>
        </w:rPr>
        <w:t>0</w:t>
      </w:r>
      <w:r w:rsidR="003273A3">
        <w:rPr>
          <w:b w:val="0"/>
          <w:bCs w:val="0"/>
          <w:caps w:val="0"/>
          <w:color w:val="auto"/>
          <w:spacing w:val="0"/>
          <w:sz w:val="18"/>
          <w:szCs w:val="18"/>
        </w:rPr>
        <w:t>4</w:t>
      </w:r>
      <w:r w:rsidR="001544CC" w:rsidRPr="001544CC">
        <w:rPr>
          <w:b w:val="0"/>
          <w:bCs w:val="0"/>
          <w:caps w:val="0"/>
          <w:color w:val="auto"/>
          <w:spacing w:val="0"/>
          <w:sz w:val="18"/>
          <w:szCs w:val="18"/>
        </w:rPr>
        <w:t xml:space="preserve"> </w:t>
      </w:r>
      <w:r w:rsidR="00D370A0">
        <w:rPr>
          <w:b w:val="0"/>
          <w:bCs w:val="0"/>
          <w:caps w:val="0"/>
          <w:color w:val="auto"/>
          <w:spacing w:val="0"/>
          <w:sz w:val="18"/>
          <w:szCs w:val="18"/>
        </w:rPr>
        <w:tab/>
      </w:r>
      <w:r w:rsidRPr="001544CC">
        <w:rPr>
          <w:b w:val="0"/>
          <w:bCs w:val="0"/>
          <w:caps w:val="0"/>
          <w:color w:val="auto"/>
          <w:spacing w:val="0"/>
          <w:sz w:val="18"/>
          <w:szCs w:val="18"/>
        </w:rPr>
        <w:t xml:space="preserve">Instalaciones. </w:t>
      </w:r>
      <w:r>
        <w:rPr>
          <w:b w:val="0"/>
          <w:bCs w:val="0"/>
          <w:caps w:val="0"/>
          <w:color w:val="auto"/>
          <w:spacing w:val="0"/>
          <w:sz w:val="18"/>
          <w:szCs w:val="18"/>
        </w:rPr>
        <w:t>Fontanería</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w:t>
      </w:r>
      <w:r w:rsidR="003273A3">
        <w:rPr>
          <w:b w:val="0"/>
          <w:bCs w:val="0"/>
          <w:caps w:val="0"/>
          <w:color w:val="auto"/>
          <w:spacing w:val="0"/>
          <w:sz w:val="18"/>
          <w:szCs w:val="18"/>
        </w:rPr>
        <w:t>5</w:t>
      </w:r>
      <w:r w:rsidR="001544CC" w:rsidRPr="001544CC">
        <w:rPr>
          <w:b w:val="0"/>
          <w:bCs w:val="0"/>
          <w:caps w:val="0"/>
          <w:color w:val="auto"/>
          <w:spacing w:val="0"/>
          <w:sz w:val="18"/>
          <w:szCs w:val="18"/>
        </w:rPr>
        <w:t>-I</w:t>
      </w:r>
      <w:r>
        <w:rPr>
          <w:b w:val="0"/>
          <w:bCs w:val="0"/>
          <w:caps w:val="0"/>
          <w:color w:val="auto"/>
          <w:spacing w:val="0"/>
          <w:sz w:val="18"/>
          <w:szCs w:val="18"/>
        </w:rPr>
        <w:t>0</w:t>
      </w:r>
      <w:r w:rsidR="003273A3">
        <w:rPr>
          <w:b w:val="0"/>
          <w:bCs w:val="0"/>
          <w:caps w:val="0"/>
          <w:color w:val="auto"/>
          <w:spacing w:val="0"/>
          <w:sz w:val="18"/>
          <w:szCs w:val="18"/>
        </w:rPr>
        <w:t>5</w:t>
      </w:r>
      <w:r w:rsidR="001544CC" w:rsidRPr="001544CC">
        <w:rPr>
          <w:b w:val="0"/>
          <w:bCs w:val="0"/>
          <w:caps w:val="0"/>
          <w:color w:val="auto"/>
          <w:spacing w:val="0"/>
          <w:sz w:val="18"/>
          <w:szCs w:val="18"/>
        </w:rPr>
        <w:t xml:space="preserve"> </w:t>
      </w:r>
      <w:r w:rsidR="00D370A0">
        <w:rPr>
          <w:b w:val="0"/>
          <w:bCs w:val="0"/>
          <w:caps w:val="0"/>
          <w:color w:val="auto"/>
          <w:spacing w:val="0"/>
          <w:sz w:val="18"/>
          <w:szCs w:val="18"/>
        </w:rPr>
        <w:tab/>
      </w:r>
      <w:r w:rsidRPr="001544CC">
        <w:rPr>
          <w:b w:val="0"/>
          <w:bCs w:val="0"/>
          <w:caps w:val="0"/>
          <w:color w:val="auto"/>
          <w:spacing w:val="0"/>
          <w:sz w:val="18"/>
          <w:szCs w:val="18"/>
        </w:rPr>
        <w:t xml:space="preserve">Instalaciones. </w:t>
      </w:r>
      <w:r>
        <w:rPr>
          <w:b w:val="0"/>
          <w:bCs w:val="0"/>
          <w:caps w:val="0"/>
          <w:color w:val="auto"/>
          <w:spacing w:val="0"/>
          <w:sz w:val="18"/>
          <w:szCs w:val="18"/>
        </w:rPr>
        <w:t xml:space="preserve">Saneamiento </w:t>
      </w:r>
    </w:p>
    <w:p w:rsidR="001544CC" w:rsidRPr="001544CC" w:rsidRDefault="00D42E9F"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w:t>
      </w:r>
      <w:r w:rsidR="003273A3">
        <w:rPr>
          <w:b w:val="0"/>
          <w:bCs w:val="0"/>
          <w:caps w:val="0"/>
          <w:color w:val="auto"/>
          <w:spacing w:val="0"/>
          <w:sz w:val="18"/>
          <w:szCs w:val="18"/>
        </w:rPr>
        <w:t>6</w:t>
      </w:r>
      <w:r w:rsidR="001544CC" w:rsidRPr="001544CC">
        <w:rPr>
          <w:b w:val="0"/>
          <w:bCs w:val="0"/>
          <w:caps w:val="0"/>
          <w:color w:val="auto"/>
          <w:spacing w:val="0"/>
          <w:sz w:val="18"/>
          <w:szCs w:val="18"/>
        </w:rPr>
        <w:t>-I</w:t>
      </w:r>
      <w:r>
        <w:rPr>
          <w:b w:val="0"/>
          <w:bCs w:val="0"/>
          <w:caps w:val="0"/>
          <w:color w:val="auto"/>
          <w:spacing w:val="0"/>
          <w:sz w:val="18"/>
          <w:szCs w:val="18"/>
        </w:rPr>
        <w:t>0</w:t>
      </w:r>
      <w:r w:rsidR="003273A3">
        <w:rPr>
          <w:b w:val="0"/>
          <w:bCs w:val="0"/>
          <w:caps w:val="0"/>
          <w:color w:val="auto"/>
          <w:spacing w:val="0"/>
          <w:sz w:val="18"/>
          <w:szCs w:val="18"/>
        </w:rPr>
        <w:t>6</w:t>
      </w:r>
      <w:r w:rsidR="001544CC" w:rsidRPr="001544CC">
        <w:rPr>
          <w:b w:val="0"/>
          <w:bCs w:val="0"/>
          <w:caps w:val="0"/>
          <w:color w:val="auto"/>
          <w:spacing w:val="0"/>
          <w:sz w:val="18"/>
          <w:szCs w:val="18"/>
        </w:rPr>
        <w:t xml:space="preserve"> </w:t>
      </w:r>
      <w:r w:rsidR="00D370A0">
        <w:rPr>
          <w:b w:val="0"/>
          <w:bCs w:val="0"/>
          <w:caps w:val="0"/>
          <w:color w:val="auto"/>
          <w:spacing w:val="0"/>
          <w:sz w:val="18"/>
          <w:szCs w:val="18"/>
        </w:rPr>
        <w:tab/>
      </w:r>
      <w:r w:rsidRPr="001544CC">
        <w:rPr>
          <w:b w:val="0"/>
          <w:bCs w:val="0"/>
          <w:caps w:val="0"/>
          <w:color w:val="auto"/>
          <w:spacing w:val="0"/>
          <w:sz w:val="18"/>
          <w:szCs w:val="18"/>
        </w:rPr>
        <w:t xml:space="preserve">Instalaciones. </w:t>
      </w:r>
      <w:r>
        <w:rPr>
          <w:b w:val="0"/>
          <w:bCs w:val="0"/>
          <w:caps w:val="0"/>
          <w:color w:val="auto"/>
          <w:spacing w:val="0"/>
          <w:sz w:val="18"/>
          <w:szCs w:val="18"/>
        </w:rPr>
        <w:t xml:space="preserve">PCI </w:t>
      </w:r>
    </w:p>
    <w:p w:rsidR="001544CC" w:rsidRPr="001544CC"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17</w:t>
      </w:r>
      <w:r w:rsidR="001544CC" w:rsidRPr="001544CC">
        <w:rPr>
          <w:b w:val="0"/>
          <w:bCs w:val="0"/>
          <w:caps w:val="0"/>
          <w:color w:val="auto"/>
          <w:spacing w:val="0"/>
          <w:sz w:val="18"/>
          <w:szCs w:val="18"/>
        </w:rPr>
        <w:t>-I</w:t>
      </w:r>
      <w:r w:rsidR="00D42E9F">
        <w:rPr>
          <w:b w:val="0"/>
          <w:bCs w:val="0"/>
          <w:caps w:val="0"/>
          <w:color w:val="auto"/>
          <w:spacing w:val="0"/>
          <w:sz w:val="18"/>
          <w:szCs w:val="18"/>
        </w:rPr>
        <w:t>0</w:t>
      </w:r>
      <w:r>
        <w:rPr>
          <w:b w:val="0"/>
          <w:bCs w:val="0"/>
          <w:caps w:val="0"/>
          <w:color w:val="auto"/>
          <w:spacing w:val="0"/>
          <w:sz w:val="18"/>
          <w:szCs w:val="18"/>
        </w:rPr>
        <w:t>7</w:t>
      </w:r>
      <w:r w:rsidR="001544CC" w:rsidRPr="001544CC">
        <w:rPr>
          <w:b w:val="0"/>
          <w:bCs w:val="0"/>
          <w:caps w:val="0"/>
          <w:color w:val="auto"/>
          <w:spacing w:val="0"/>
          <w:sz w:val="18"/>
          <w:szCs w:val="18"/>
        </w:rPr>
        <w:t xml:space="preserve"> </w:t>
      </w:r>
      <w:r w:rsidR="00D370A0">
        <w:rPr>
          <w:b w:val="0"/>
          <w:bCs w:val="0"/>
          <w:caps w:val="0"/>
          <w:color w:val="auto"/>
          <w:spacing w:val="0"/>
          <w:sz w:val="18"/>
          <w:szCs w:val="18"/>
        </w:rPr>
        <w:tab/>
      </w:r>
      <w:r w:rsidR="00D42E9F" w:rsidRPr="001544CC">
        <w:rPr>
          <w:b w:val="0"/>
          <w:bCs w:val="0"/>
          <w:caps w:val="0"/>
          <w:color w:val="auto"/>
          <w:spacing w:val="0"/>
          <w:sz w:val="18"/>
          <w:szCs w:val="18"/>
        </w:rPr>
        <w:t xml:space="preserve">Instalaciones. </w:t>
      </w:r>
      <w:r w:rsidR="00D42E9F">
        <w:rPr>
          <w:b w:val="0"/>
          <w:bCs w:val="0"/>
          <w:caps w:val="0"/>
          <w:color w:val="auto"/>
          <w:spacing w:val="0"/>
          <w:sz w:val="18"/>
          <w:szCs w:val="18"/>
        </w:rPr>
        <w:t xml:space="preserve">Ventilación </w:t>
      </w:r>
    </w:p>
    <w:p w:rsidR="001544CC" w:rsidRPr="001544CC"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18</w:t>
      </w:r>
      <w:r w:rsidR="001544CC" w:rsidRPr="001544CC">
        <w:rPr>
          <w:b w:val="0"/>
          <w:bCs w:val="0"/>
          <w:caps w:val="0"/>
          <w:color w:val="auto"/>
          <w:spacing w:val="0"/>
          <w:sz w:val="18"/>
          <w:szCs w:val="18"/>
        </w:rPr>
        <w:t>-I</w:t>
      </w:r>
      <w:r>
        <w:rPr>
          <w:b w:val="0"/>
          <w:bCs w:val="0"/>
          <w:caps w:val="0"/>
          <w:color w:val="auto"/>
          <w:spacing w:val="0"/>
          <w:sz w:val="18"/>
          <w:szCs w:val="18"/>
        </w:rPr>
        <w:t>08</w:t>
      </w:r>
      <w:r w:rsidR="001544CC" w:rsidRPr="001544CC">
        <w:rPr>
          <w:b w:val="0"/>
          <w:bCs w:val="0"/>
          <w:caps w:val="0"/>
          <w:color w:val="auto"/>
          <w:spacing w:val="0"/>
          <w:sz w:val="18"/>
          <w:szCs w:val="18"/>
        </w:rPr>
        <w:t xml:space="preserve"> </w:t>
      </w:r>
      <w:r w:rsidR="00D370A0">
        <w:rPr>
          <w:b w:val="0"/>
          <w:bCs w:val="0"/>
          <w:caps w:val="0"/>
          <w:color w:val="auto"/>
          <w:spacing w:val="0"/>
          <w:sz w:val="18"/>
          <w:szCs w:val="18"/>
        </w:rPr>
        <w:tab/>
      </w:r>
      <w:r w:rsidR="00D42E9F" w:rsidRPr="001544CC">
        <w:rPr>
          <w:b w:val="0"/>
          <w:bCs w:val="0"/>
          <w:caps w:val="0"/>
          <w:color w:val="auto"/>
          <w:spacing w:val="0"/>
          <w:sz w:val="18"/>
          <w:szCs w:val="18"/>
        </w:rPr>
        <w:t xml:space="preserve">Instalaciones. </w:t>
      </w:r>
      <w:r w:rsidR="00D42E9F">
        <w:rPr>
          <w:b w:val="0"/>
          <w:bCs w:val="0"/>
          <w:caps w:val="0"/>
          <w:color w:val="auto"/>
          <w:spacing w:val="0"/>
          <w:sz w:val="18"/>
          <w:szCs w:val="18"/>
        </w:rPr>
        <w:t xml:space="preserve">Telecomunicaciones </w:t>
      </w:r>
    </w:p>
    <w:p w:rsidR="00D370A0" w:rsidRPr="00D370A0"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19</w:t>
      </w:r>
      <w:r w:rsidR="00D370A0" w:rsidRPr="00D370A0">
        <w:rPr>
          <w:b w:val="0"/>
          <w:bCs w:val="0"/>
          <w:caps w:val="0"/>
          <w:color w:val="auto"/>
          <w:spacing w:val="0"/>
          <w:sz w:val="18"/>
          <w:szCs w:val="18"/>
        </w:rPr>
        <w:t xml:space="preserve">-SS01 </w:t>
      </w:r>
      <w:r w:rsidR="00D370A0">
        <w:rPr>
          <w:b w:val="0"/>
          <w:bCs w:val="0"/>
          <w:caps w:val="0"/>
          <w:color w:val="auto"/>
          <w:spacing w:val="0"/>
          <w:sz w:val="18"/>
          <w:szCs w:val="18"/>
        </w:rPr>
        <w:tab/>
      </w:r>
      <w:r w:rsidR="00D370A0" w:rsidRPr="00D370A0">
        <w:rPr>
          <w:b w:val="0"/>
          <w:bCs w:val="0"/>
          <w:caps w:val="0"/>
          <w:color w:val="auto"/>
          <w:spacing w:val="0"/>
          <w:sz w:val="18"/>
          <w:szCs w:val="18"/>
        </w:rPr>
        <w:t xml:space="preserve">Seguridad y Salud. </w:t>
      </w:r>
      <w:r>
        <w:rPr>
          <w:b w:val="0"/>
          <w:bCs w:val="0"/>
          <w:caps w:val="0"/>
          <w:color w:val="auto"/>
          <w:spacing w:val="0"/>
          <w:sz w:val="18"/>
          <w:szCs w:val="18"/>
        </w:rPr>
        <w:t>Residuos, A</w:t>
      </w:r>
      <w:r w:rsidR="0071320E">
        <w:rPr>
          <w:b w:val="0"/>
          <w:bCs w:val="0"/>
          <w:caps w:val="0"/>
          <w:color w:val="auto"/>
          <w:spacing w:val="0"/>
          <w:sz w:val="18"/>
          <w:szCs w:val="18"/>
        </w:rPr>
        <w:t>copios y Vallados</w:t>
      </w:r>
      <w:r w:rsidR="00D370A0" w:rsidRPr="00D370A0">
        <w:rPr>
          <w:b w:val="0"/>
          <w:bCs w:val="0"/>
          <w:caps w:val="0"/>
          <w:color w:val="auto"/>
          <w:spacing w:val="0"/>
          <w:sz w:val="18"/>
          <w:szCs w:val="18"/>
        </w:rPr>
        <w:t>.pdf</w:t>
      </w:r>
    </w:p>
    <w:p w:rsidR="00D370A0" w:rsidRPr="00D370A0" w:rsidRDefault="003273A3"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20</w:t>
      </w:r>
      <w:r w:rsidR="00D370A0" w:rsidRPr="00D370A0">
        <w:rPr>
          <w:b w:val="0"/>
          <w:bCs w:val="0"/>
          <w:caps w:val="0"/>
          <w:color w:val="auto"/>
          <w:spacing w:val="0"/>
          <w:sz w:val="18"/>
          <w:szCs w:val="18"/>
        </w:rPr>
        <w:t xml:space="preserve">-SS02 </w:t>
      </w:r>
      <w:r w:rsidR="00D370A0">
        <w:rPr>
          <w:b w:val="0"/>
          <w:bCs w:val="0"/>
          <w:caps w:val="0"/>
          <w:color w:val="auto"/>
          <w:spacing w:val="0"/>
          <w:sz w:val="18"/>
          <w:szCs w:val="18"/>
        </w:rPr>
        <w:tab/>
      </w:r>
      <w:r w:rsidR="00D370A0" w:rsidRPr="00D370A0">
        <w:rPr>
          <w:b w:val="0"/>
          <w:bCs w:val="0"/>
          <w:caps w:val="0"/>
          <w:color w:val="auto"/>
          <w:spacing w:val="0"/>
          <w:sz w:val="18"/>
          <w:szCs w:val="18"/>
        </w:rPr>
        <w:t>Seguridad y Salud. Detalles 1.pdf</w:t>
      </w:r>
    </w:p>
    <w:p w:rsidR="00D370A0" w:rsidRPr="00D370A0" w:rsidRDefault="0071320E" w:rsidP="00D370A0">
      <w:pPr>
        <w:pStyle w:val="LAMET02"/>
        <w:tabs>
          <w:tab w:val="clear" w:pos="1800"/>
          <w:tab w:val="left" w:pos="851"/>
        </w:tabs>
        <w:rPr>
          <w:b w:val="0"/>
          <w:bCs w:val="0"/>
          <w:caps w:val="0"/>
          <w:color w:val="auto"/>
          <w:spacing w:val="0"/>
          <w:sz w:val="18"/>
          <w:szCs w:val="18"/>
        </w:rPr>
      </w:pPr>
      <w:r>
        <w:rPr>
          <w:b w:val="0"/>
          <w:bCs w:val="0"/>
          <w:caps w:val="0"/>
          <w:color w:val="auto"/>
          <w:spacing w:val="0"/>
          <w:sz w:val="18"/>
          <w:szCs w:val="18"/>
        </w:rPr>
        <w:t>2</w:t>
      </w:r>
      <w:r w:rsidR="003273A3">
        <w:rPr>
          <w:b w:val="0"/>
          <w:bCs w:val="0"/>
          <w:caps w:val="0"/>
          <w:color w:val="auto"/>
          <w:spacing w:val="0"/>
          <w:sz w:val="18"/>
          <w:szCs w:val="18"/>
        </w:rPr>
        <w:t>1</w:t>
      </w:r>
      <w:r w:rsidR="00D370A0" w:rsidRPr="00D370A0">
        <w:rPr>
          <w:b w:val="0"/>
          <w:bCs w:val="0"/>
          <w:caps w:val="0"/>
          <w:color w:val="auto"/>
          <w:spacing w:val="0"/>
          <w:sz w:val="18"/>
          <w:szCs w:val="18"/>
        </w:rPr>
        <w:t xml:space="preserve">-SS03 </w:t>
      </w:r>
      <w:r w:rsidR="00D370A0">
        <w:rPr>
          <w:b w:val="0"/>
          <w:bCs w:val="0"/>
          <w:caps w:val="0"/>
          <w:color w:val="auto"/>
          <w:spacing w:val="0"/>
          <w:sz w:val="18"/>
          <w:szCs w:val="18"/>
        </w:rPr>
        <w:tab/>
      </w:r>
      <w:r w:rsidR="00D370A0" w:rsidRPr="00D370A0">
        <w:rPr>
          <w:b w:val="0"/>
          <w:bCs w:val="0"/>
          <w:caps w:val="0"/>
          <w:color w:val="auto"/>
          <w:spacing w:val="0"/>
          <w:sz w:val="18"/>
          <w:szCs w:val="18"/>
        </w:rPr>
        <w:t>Seguridad y Salud. Detalles 2.pdf</w:t>
      </w:r>
    </w:p>
    <w:p w:rsidR="00546BA0" w:rsidRPr="001544CC" w:rsidRDefault="00546BA0" w:rsidP="00E46524">
      <w:pPr>
        <w:autoSpaceDE w:val="0"/>
        <w:autoSpaceDN w:val="0"/>
        <w:adjustRightInd w:val="0"/>
        <w:rPr>
          <w:rFonts w:eastAsiaTheme="minorHAnsi" w:cs="Arial"/>
          <w:szCs w:val="18"/>
          <w:lang w:eastAsia="en-US"/>
        </w:rPr>
      </w:pPr>
    </w:p>
    <w:sectPr w:rsidR="00546BA0" w:rsidRPr="001544CC" w:rsidSect="00E33432">
      <w:headerReference w:type="default" r:id="rId9"/>
      <w:footerReference w:type="default" r:id="rId10"/>
      <w:headerReference w:type="first" r:id="rId11"/>
      <w:footerReference w:type="first" r:id="rId12"/>
      <w:pgSz w:w="11906" w:h="16838" w:code="9"/>
      <w:pgMar w:top="1418" w:right="851" w:bottom="1134" w:left="1418" w:header="567" w:footer="851" w:gutter="0"/>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02F" w:rsidRDefault="003B402F">
      <w:r>
        <w:separator/>
      </w:r>
    </w:p>
  </w:endnote>
  <w:endnote w:type="continuationSeparator" w:id="0">
    <w:p w:rsidR="003B402F" w:rsidRDefault="003B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8000006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Futura Md BT">
    <w:altName w:val="Times New Roman"/>
    <w:charset w:val="00"/>
    <w:family w:val="auto"/>
    <w:pitch w:val="variable"/>
    <w:sig w:usb0="00000000" w:usb1="00000000" w:usb2="00000000" w:usb3="00000000" w:csb0="000001F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Default="008110E2">
    <w:pPr>
      <w:pStyle w:val="Piedepgina"/>
      <w:tabs>
        <w:tab w:val="clear" w:pos="4252"/>
        <w:tab w:val="clear" w:pos="8504"/>
      </w:tabs>
      <w:jc w:val="right"/>
      <w:rPr>
        <w:rFonts w:cs="Arial"/>
        <w:color w:val="548DD4" w:themeColor="text2" w:themeTint="99"/>
        <w:sz w:val="16"/>
        <w:szCs w:val="16"/>
      </w:rPr>
    </w:pPr>
  </w:p>
  <w:p w:rsidR="008110E2" w:rsidRPr="002A1469" w:rsidRDefault="00411DF5" w:rsidP="00B24ABF">
    <w:pPr>
      <w:pStyle w:val="Piedepgina"/>
      <w:ind w:right="360"/>
      <w:jc w:val="center"/>
      <w:rPr>
        <w:rFonts w:cs="Arial"/>
        <w:sz w:val="16"/>
        <w:szCs w:val="16"/>
      </w:rPr>
    </w:pPr>
    <w:r w:rsidRPr="006E4814">
      <w:rPr>
        <w:rFonts w:cs="Arial"/>
        <w:szCs w:val="18"/>
      </w:rPr>
      <w:t>David Benito Martín &amp; Carlos Martín Calderón, arquitectos. C/Esparteros1 – 2º5 – 28012 Madrid  Tel / Fax   91 521 33 75    e-mail: bm2carquitectos@gmail.com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Default="008110E2">
    <w:pPr>
      <w:pStyle w:val="Piedepgina"/>
      <w:tabs>
        <w:tab w:val="clear" w:pos="4252"/>
        <w:tab w:val="clear" w:pos="8504"/>
      </w:tabs>
      <w:jc w:val="right"/>
      <w:rPr>
        <w:rFonts w:cs="Arial"/>
        <w:sz w:val="16"/>
        <w:szCs w:val="16"/>
      </w:rPr>
    </w:pPr>
    <w:r>
      <w:rPr>
        <w:rFonts w:cs="Arial"/>
        <w:sz w:val="16"/>
        <w:szCs w:val="16"/>
      </w:rPr>
      <w:t>————————————————————————————————————————————————————————————</w:t>
    </w:r>
  </w:p>
  <w:p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380A50">
      <w:rPr>
        <w:rStyle w:val="Nmerodepgina"/>
        <w:rFonts w:cs="Arial"/>
        <w:b/>
        <w:szCs w:val="18"/>
      </w:rPr>
      <w:fldChar w:fldCharType="begin"/>
    </w:r>
    <w:r>
      <w:rPr>
        <w:rStyle w:val="Nmerodepgina"/>
        <w:rFonts w:cs="Arial"/>
        <w:b/>
        <w:szCs w:val="18"/>
      </w:rPr>
      <w:instrText xml:space="preserve"> PAGE </w:instrText>
    </w:r>
    <w:r w:rsidR="00380A50">
      <w:rPr>
        <w:rStyle w:val="Nmerodepgina"/>
        <w:rFonts w:cs="Arial"/>
        <w:b/>
        <w:szCs w:val="18"/>
      </w:rPr>
      <w:fldChar w:fldCharType="separate"/>
    </w:r>
    <w:r>
      <w:rPr>
        <w:rStyle w:val="Nmerodepgina"/>
        <w:rFonts w:cs="Arial"/>
        <w:b/>
        <w:noProof/>
        <w:szCs w:val="18"/>
      </w:rPr>
      <w:t>1</w:t>
    </w:r>
    <w:r w:rsidR="00380A50">
      <w:rPr>
        <w:rStyle w:val="Nmerodepgina"/>
        <w:rFonts w:cs="Arial"/>
        <w:b/>
        <w:szCs w:val="18"/>
      </w:rPr>
      <w:fldChar w:fldCharType="end"/>
    </w:r>
  </w:p>
  <w:p w:rsidR="008110E2" w:rsidRDefault="008110E2"/>
  <w:p w:rsidR="008110E2" w:rsidRDefault="008110E2"/>
  <w:p w:rsidR="008110E2" w:rsidRDefault="008110E2"/>
  <w:p w:rsidR="008110E2" w:rsidRDefault="008110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02F" w:rsidRDefault="003B402F">
      <w:r>
        <w:separator/>
      </w:r>
    </w:p>
  </w:footnote>
  <w:footnote w:type="continuationSeparator" w:id="0">
    <w:p w:rsidR="003B402F" w:rsidRDefault="003B4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CB" w:rsidRDefault="00621DCB" w:rsidP="00621DCB">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541BCA" w:rsidRDefault="00541BCA" w:rsidP="004C34F0">
    <w:pPr>
      <w:pStyle w:val="Encabezado"/>
      <w:tabs>
        <w:tab w:val="clear" w:pos="8504"/>
      </w:tabs>
      <w:ind w:left="709"/>
      <w:rPr>
        <w:rFonts w:cs="Arial"/>
        <w:sz w:val="16"/>
        <w:szCs w:val="16"/>
      </w:rPr>
    </w:pPr>
  </w:p>
  <w:p w:rsidR="004C34F0" w:rsidRDefault="004C34F0" w:rsidP="004C34F0">
    <w:pPr>
      <w:pStyle w:val="Encabezado"/>
      <w:tabs>
        <w:tab w:val="clear" w:pos="8504"/>
      </w:tabs>
      <w:ind w:left="709"/>
      <w:rPr>
        <w:rFonts w:cs="Arial"/>
        <w:sz w:val="16"/>
        <w:szCs w:val="16"/>
      </w:rPr>
    </w:pPr>
  </w:p>
  <w:p w:rsidR="004C34F0" w:rsidRDefault="00572951" w:rsidP="004C34F0">
    <w:pPr>
      <w:pStyle w:val="Encabezado"/>
      <w:tabs>
        <w:tab w:val="clear" w:pos="4252"/>
        <w:tab w:val="clear" w:pos="8504"/>
      </w:tabs>
      <w:ind w:left="1080"/>
      <w:jc w:val="right"/>
      <w:rPr>
        <w:b/>
        <w:color w:val="548DD4" w:themeColor="text2" w:themeTint="99"/>
        <w:sz w:val="16"/>
        <w:szCs w:val="16"/>
      </w:rPr>
    </w:pPr>
    <w:r>
      <w:rPr>
        <w:b/>
        <w:color w:val="548DD4" w:themeColor="text2" w:themeTint="99"/>
        <w:sz w:val="16"/>
        <w:szCs w:val="16"/>
      </w:rPr>
      <w:t>INDICE</w:t>
    </w:r>
  </w:p>
  <w:p w:rsidR="004C34F0" w:rsidRDefault="004C34F0" w:rsidP="004C34F0">
    <w:pPr>
      <w:pStyle w:val="Encabezado"/>
      <w:tabs>
        <w:tab w:val="clear" w:pos="4252"/>
        <w:tab w:val="clear" w:pos="8504"/>
      </w:tabs>
      <w:ind w:left="70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8110E2" w:rsidTr="005577E5">
      <w:trPr>
        <w:cantSplit/>
        <w:trHeight w:val="227"/>
      </w:trPr>
      <w:tc>
        <w:tcPr>
          <w:tcW w:w="1017" w:type="dxa"/>
          <w:vMerge w:val="restart"/>
        </w:tcPr>
        <w:p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8110E2" w:rsidRDefault="008110E2" w:rsidP="003B46FC">
          <w:pPr>
            <w:pStyle w:val="Encabezado"/>
            <w:tabs>
              <w:tab w:val="left" w:pos="4860"/>
              <w:tab w:val="right" w:pos="8620"/>
            </w:tabs>
            <w:jc w:val="left"/>
            <w:rPr>
              <w:sz w:val="16"/>
              <w:szCs w:val="16"/>
            </w:rPr>
          </w:pPr>
        </w:p>
      </w:tc>
    </w:tr>
    <w:tr w:rsidR="008110E2" w:rsidTr="005577E5">
      <w:trPr>
        <w:cantSplit/>
        <w:trHeight w:val="227"/>
      </w:trPr>
      <w:tc>
        <w:tcPr>
          <w:tcW w:w="1017" w:type="dxa"/>
          <w:vMerge/>
        </w:tcPr>
        <w:p w:rsidR="008110E2" w:rsidRDefault="008110E2">
          <w:pPr>
            <w:pStyle w:val="Encabezado"/>
            <w:tabs>
              <w:tab w:val="clear" w:pos="4252"/>
              <w:tab w:val="clear" w:pos="8504"/>
            </w:tabs>
          </w:pPr>
        </w:p>
      </w:tc>
      <w:tc>
        <w:tcPr>
          <w:tcW w:w="8836" w:type="dxa"/>
        </w:tcPr>
        <w:p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8110E2" w:rsidRDefault="008110E2" w:rsidP="00705190">
    <w:pPr>
      <w:pStyle w:val="Encabezado"/>
    </w:pPr>
  </w:p>
  <w:p w:rsidR="008110E2" w:rsidRDefault="008110E2"/>
  <w:p w:rsidR="008110E2" w:rsidRDefault="008110E2"/>
  <w:p w:rsidR="008110E2" w:rsidRDefault="008110E2"/>
  <w:p w:rsidR="008110E2" w:rsidRDefault="008110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8B6"/>
    <w:rsid w:val="00024E4A"/>
    <w:rsid w:val="000338AE"/>
    <w:rsid w:val="00045F1D"/>
    <w:rsid w:val="0005205A"/>
    <w:rsid w:val="000560FD"/>
    <w:rsid w:val="00060177"/>
    <w:rsid w:val="0007096A"/>
    <w:rsid w:val="00073462"/>
    <w:rsid w:val="00075057"/>
    <w:rsid w:val="00077AFB"/>
    <w:rsid w:val="00077B26"/>
    <w:rsid w:val="000836DE"/>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F05AF"/>
    <w:rsid w:val="00101CEC"/>
    <w:rsid w:val="00115143"/>
    <w:rsid w:val="00117EBF"/>
    <w:rsid w:val="001221AB"/>
    <w:rsid w:val="001367C4"/>
    <w:rsid w:val="0014252F"/>
    <w:rsid w:val="00153D46"/>
    <w:rsid w:val="001544CC"/>
    <w:rsid w:val="001550D1"/>
    <w:rsid w:val="001608D5"/>
    <w:rsid w:val="00161B44"/>
    <w:rsid w:val="00165680"/>
    <w:rsid w:val="00170635"/>
    <w:rsid w:val="0017644C"/>
    <w:rsid w:val="00180CCD"/>
    <w:rsid w:val="00193B2E"/>
    <w:rsid w:val="00196635"/>
    <w:rsid w:val="001B082A"/>
    <w:rsid w:val="001C04AD"/>
    <w:rsid w:val="001D544F"/>
    <w:rsid w:val="001E0F5A"/>
    <w:rsid w:val="001E3DEF"/>
    <w:rsid w:val="001E5F17"/>
    <w:rsid w:val="001E5FEB"/>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273A3"/>
    <w:rsid w:val="00336572"/>
    <w:rsid w:val="00336FBF"/>
    <w:rsid w:val="00342CF1"/>
    <w:rsid w:val="00344256"/>
    <w:rsid w:val="003456BD"/>
    <w:rsid w:val="00347206"/>
    <w:rsid w:val="00353D7D"/>
    <w:rsid w:val="003624E8"/>
    <w:rsid w:val="003678B8"/>
    <w:rsid w:val="00380A50"/>
    <w:rsid w:val="00382879"/>
    <w:rsid w:val="0039335C"/>
    <w:rsid w:val="00396E52"/>
    <w:rsid w:val="003A0D96"/>
    <w:rsid w:val="003A18E1"/>
    <w:rsid w:val="003A28B4"/>
    <w:rsid w:val="003A49BF"/>
    <w:rsid w:val="003B3F2C"/>
    <w:rsid w:val="003B402F"/>
    <w:rsid w:val="003B4059"/>
    <w:rsid w:val="003B46FC"/>
    <w:rsid w:val="003D1964"/>
    <w:rsid w:val="003D44D6"/>
    <w:rsid w:val="003F3C7B"/>
    <w:rsid w:val="00405F80"/>
    <w:rsid w:val="00410051"/>
    <w:rsid w:val="0041027D"/>
    <w:rsid w:val="00411DF5"/>
    <w:rsid w:val="00412ECF"/>
    <w:rsid w:val="00415A69"/>
    <w:rsid w:val="00415AD6"/>
    <w:rsid w:val="0042711D"/>
    <w:rsid w:val="004318C4"/>
    <w:rsid w:val="00440EA1"/>
    <w:rsid w:val="00442606"/>
    <w:rsid w:val="00443538"/>
    <w:rsid w:val="00454D2E"/>
    <w:rsid w:val="00455B36"/>
    <w:rsid w:val="00460885"/>
    <w:rsid w:val="00461420"/>
    <w:rsid w:val="004734E4"/>
    <w:rsid w:val="0048013D"/>
    <w:rsid w:val="004815A6"/>
    <w:rsid w:val="00490177"/>
    <w:rsid w:val="00492A50"/>
    <w:rsid w:val="00493DB8"/>
    <w:rsid w:val="00496AB8"/>
    <w:rsid w:val="004A1013"/>
    <w:rsid w:val="004A1BF3"/>
    <w:rsid w:val="004A38DC"/>
    <w:rsid w:val="004B7B5D"/>
    <w:rsid w:val="004C34F0"/>
    <w:rsid w:val="004D676D"/>
    <w:rsid w:val="004E5C7F"/>
    <w:rsid w:val="004E71CA"/>
    <w:rsid w:val="004F34C1"/>
    <w:rsid w:val="004F604F"/>
    <w:rsid w:val="00501705"/>
    <w:rsid w:val="00503658"/>
    <w:rsid w:val="005055B1"/>
    <w:rsid w:val="00517961"/>
    <w:rsid w:val="005230C3"/>
    <w:rsid w:val="0052392C"/>
    <w:rsid w:val="00525310"/>
    <w:rsid w:val="00541BCA"/>
    <w:rsid w:val="00546BA0"/>
    <w:rsid w:val="00550D7B"/>
    <w:rsid w:val="00554603"/>
    <w:rsid w:val="0055774C"/>
    <w:rsid w:val="005577E5"/>
    <w:rsid w:val="00557946"/>
    <w:rsid w:val="00572951"/>
    <w:rsid w:val="00574E63"/>
    <w:rsid w:val="005770D6"/>
    <w:rsid w:val="00583611"/>
    <w:rsid w:val="00592839"/>
    <w:rsid w:val="00594321"/>
    <w:rsid w:val="00596A3F"/>
    <w:rsid w:val="005A0B13"/>
    <w:rsid w:val="005A10F0"/>
    <w:rsid w:val="005A247D"/>
    <w:rsid w:val="005A367F"/>
    <w:rsid w:val="005A5E27"/>
    <w:rsid w:val="005B4AEE"/>
    <w:rsid w:val="005B709D"/>
    <w:rsid w:val="005C66A8"/>
    <w:rsid w:val="005D772B"/>
    <w:rsid w:val="005E1048"/>
    <w:rsid w:val="005E35F2"/>
    <w:rsid w:val="005E3AA7"/>
    <w:rsid w:val="005E4B7D"/>
    <w:rsid w:val="005E6494"/>
    <w:rsid w:val="005E7206"/>
    <w:rsid w:val="005E7DF8"/>
    <w:rsid w:val="005F5B3F"/>
    <w:rsid w:val="00612878"/>
    <w:rsid w:val="006218AC"/>
    <w:rsid w:val="00621DCB"/>
    <w:rsid w:val="00632C25"/>
    <w:rsid w:val="00646896"/>
    <w:rsid w:val="00647884"/>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20E"/>
    <w:rsid w:val="00713A70"/>
    <w:rsid w:val="007315EC"/>
    <w:rsid w:val="00733854"/>
    <w:rsid w:val="00735131"/>
    <w:rsid w:val="00737ED5"/>
    <w:rsid w:val="0074072B"/>
    <w:rsid w:val="007472D1"/>
    <w:rsid w:val="007527ED"/>
    <w:rsid w:val="007640B2"/>
    <w:rsid w:val="00765CDE"/>
    <w:rsid w:val="00767334"/>
    <w:rsid w:val="0077004B"/>
    <w:rsid w:val="0077707F"/>
    <w:rsid w:val="007933F1"/>
    <w:rsid w:val="0079707A"/>
    <w:rsid w:val="007A2522"/>
    <w:rsid w:val="007A5AF6"/>
    <w:rsid w:val="007A5FC8"/>
    <w:rsid w:val="007B1F79"/>
    <w:rsid w:val="007C154A"/>
    <w:rsid w:val="007C3E28"/>
    <w:rsid w:val="007C4C18"/>
    <w:rsid w:val="007C7DAF"/>
    <w:rsid w:val="007D6C1A"/>
    <w:rsid w:val="007E5F4C"/>
    <w:rsid w:val="007E6CAF"/>
    <w:rsid w:val="007E6FB0"/>
    <w:rsid w:val="007F031F"/>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7BE3"/>
    <w:rsid w:val="00882D3E"/>
    <w:rsid w:val="00891047"/>
    <w:rsid w:val="008928BC"/>
    <w:rsid w:val="0089618A"/>
    <w:rsid w:val="00896A4C"/>
    <w:rsid w:val="008A2D11"/>
    <w:rsid w:val="008A6C61"/>
    <w:rsid w:val="008A785E"/>
    <w:rsid w:val="008B366C"/>
    <w:rsid w:val="008B4A6E"/>
    <w:rsid w:val="008C273C"/>
    <w:rsid w:val="008E074D"/>
    <w:rsid w:val="008F0800"/>
    <w:rsid w:val="008F33E2"/>
    <w:rsid w:val="00906D77"/>
    <w:rsid w:val="009078B7"/>
    <w:rsid w:val="00934F36"/>
    <w:rsid w:val="00935537"/>
    <w:rsid w:val="00940306"/>
    <w:rsid w:val="00942464"/>
    <w:rsid w:val="009456C8"/>
    <w:rsid w:val="00962A26"/>
    <w:rsid w:val="00972EB9"/>
    <w:rsid w:val="009749D6"/>
    <w:rsid w:val="009755C3"/>
    <w:rsid w:val="00991D6E"/>
    <w:rsid w:val="00991DFA"/>
    <w:rsid w:val="009A4C3A"/>
    <w:rsid w:val="009A64EA"/>
    <w:rsid w:val="009A7C09"/>
    <w:rsid w:val="009B3A8C"/>
    <w:rsid w:val="009B3DE3"/>
    <w:rsid w:val="009B4B0A"/>
    <w:rsid w:val="009B5466"/>
    <w:rsid w:val="009B7212"/>
    <w:rsid w:val="009C26CE"/>
    <w:rsid w:val="009C2952"/>
    <w:rsid w:val="009C3D6F"/>
    <w:rsid w:val="009C6C3A"/>
    <w:rsid w:val="009D052A"/>
    <w:rsid w:val="00A03949"/>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2E97"/>
    <w:rsid w:val="00B12D08"/>
    <w:rsid w:val="00B241F5"/>
    <w:rsid w:val="00B24ABF"/>
    <w:rsid w:val="00B42AA8"/>
    <w:rsid w:val="00B45E73"/>
    <w:rsid w:val="00B52988"/>
    <w:rsid w:val="00B57C79"/>
    <w:rsid w:val="00B62BCC"/>
    <w:rsid w:val="00B65545"/>
    <w:rsid w:val="00B722A7"/>
    <w:rsid w:val="00B73B8B"/>
    <w:rsid w:val="00B73FEE"/>
    <w:rsid w:val="00B8080C"/>
    <w:rsid w:val="00BA1A1A"/>
    <w:rsid w:val="00BA4D60"/>
    <w:rsid w:val="00BA4E87"/>
    <w:rsid w:val="00BB2F58"/>
    <w:rsid w:val="00BB326E"/>
    <w:rsid w:val="00BB3D77"/>
    <w:rsid w:val="00BC07A2"/>
    <w:rsid w:val="00BC54A3"/>
    <w:rsid w:val="00BC6216"/>
    <w:rsid w:val="00BD20F1"/>
    <w:rsid w:val="00BE5113"/>
    <w:rsid w:val="00BE57AC"/>
    <w:rsid w:val="00BE6332"/>
    <w:rsid w:val="00BF6CEC"/>
    <w:rsid w:val="00BF78A0"/>
    <w:rsid w:val="00C0355A"/>
    <w:rsid w:val="00C03E8C"/>
    <w:rsid w:val="00C06D29"/>
    <w:rsid w:val="00C10A7F"/>
    <w:rsid w:val="00C116EB"/>
    <w:rsid w:val="00C2032C"/>
    <w:rsid w:val="00C30E72"/>
    <w:rsid w:val="00C31A6B"/>
    <w:rsid w:val="00C51AC0"/>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E0538"/>
    <w:rsid w:val="00CE26CD"/>
    <w:rsid w:val="00CE3575"/>
    <w:rsid w:val="00D03483"/>
    <w:rsid w:val="00D04C90"/>
    <w:rsid w:val="00D05677"/>
    <w:rsid w:val="00D1038D"/>
    <w:rsid w:val="00D10D60"/>
    <w:rsid w:val="00D15C24"/>
    <w:rsid w:val="00D36E60"/>
    <w:rsid w:val="00D370A0"/>
    <w:rsid w:val="00D42E9F"/>
    <w:rsid w:val="00D45012"/>
    <w:rsid w:val="00D4657C"/>
    <w:rsid w:val="00D531BB"/>
    <w:rsid w:val="00D556A5"/>
    <w:rsid w:val="00D5694B"/>
    <w:rsid w:val="00D63509"/>
    <w:rsid w:val="00D70A64"/>
    <w:rsid w:val="00D7413E"/>
    <w:rsid w:val="00D74E71"/>
    <w:rsid w:val="00D91F47"/>
    <w:rsid w:val="00D9277E"/>
    <w:rsid w:val="00D949E9"/>
    <w:rsid w:val="00DB2259"/>
    <w:rsid w:val="00DC12E7"/>
    <w:rsid w:val="00DC2BB0"/>
    <w:rsid w:val="00DC57FD"/>
    <w:rsid w:val="00DD2714"/>
    <w:rsid w:val="00DD3B6D"/>
    <w:rsid w:val="00DD3EA6"/>
    <w:rsid w:val="00DD5254"/>
    <w:rsid w:val="00DD5D10"/>
    <w:rsid w:val="00DE0DED"/>
    <w:rsid w:val="00DE306D"/>
    <w:rsid w:val="00DE50FB"/>
    <w:rsid w:val="00E15141"/>
    <w:rsid w:val="00E24998"/>
    <w:rsid w:val="00E26BA9"/>
    <w:rsid w:val="00E27158"/>
    <w:rsid w:val="00E321CB"/>
    <w:rsid w:val="00E33432"/>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0A06"/>
    <w:rsid w:val="00EA43D2"/>
    <w:rsid w:val="00EA5771"/>
    <w:rsid w:val="00EB4804"/>
    <w:rsid w:val="00EB7F08"/>
    <w:rsid w:val="00ED60C9"/>
    <w:rsid w:val="00EE2E62"/>
    <w:rsid w:val="00EE57E4"/>
    <w:rsid w:val="00EF0C69"/>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6691C"/>
    <w:rsid w:val="00F704C7"/>
    <w:rsid w:val="00F71F95"/>
    <w:rsid w:val="00F72BDD"/>
    <w:rsid w:val="00F77791"/>
    <w:rsid w:val="00F809FB"/>
    <w:rsid w:val="00F81A39"/>
    <w:rsid w:val="00F8205B"/>
    <w:rsid w:val="00F8519A"/>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61810158">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2047483043">
      <w:bodyDiv w:val="1"/>
      <w:marLeft w:val="0"/>
      <w:marRight w:val="0"/>
      <w:marTop w:val="0"/>
      <w:marBottom w:val="0"/>
      <w:divBdr>
        <w:top w:val="none" w:sz="0" w:space="0" w:color="auto"/>
        <w:left w:val="none" w:sz="0" w:space="0" w:color="auto"/>
        <w:bottom w:val="none" w:sz="0" w:space="0" w:color="auto"/>
        <w:right w:val="none" w:sz="0" w:space="0" w:color="auto"/>
      </w:divBdr>
    </w:div>
    <w:div w:id="2049337793">
      <w:bodyDiv w:val="1"/>
      <w:marLeft w:val="0"/>
      <w:marRight w:val="0"/>
      <w:marTop w:val="0"/>
      <w:marBottom w:val="0"/>
      <w:divBdr>
        <w:top w:val="none" w:sz="0" w:space="0" w:color="auto"/>
        <w:left w:val="none" w:sz="0" w:space="0" w:color="auto"/>
        <w:bottom w:val="none" w:sz="0" w:space="0" w:color="auto"/>
        <w:right w:val="none" w:sz="0" w:space="0" w:color="auto"/>
      </w:divBdr>
    </w:div>
    <w:div w:id="209388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9214A-7B9A-4A6D-BFEA-138265F0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641</Words>
  <Characters>3527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40</cp:revision>
  <cp:lastPrinted>2018-03-09T19:49:00Z</cp:lastPrinted>
  <dcterms:created xsi:type="dcterms:W3CDTF">2015-11-06T23:02:00Z</dcterms:created>
  <dcterms:modified xsi:type="dcterms:W3CDTF">2019-02-21T12:30:00Z</dcterms:modified>
</cp:coreProperties>
</file>